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4F3" w:rsidRPr="00902E42" w:rsidRDefault="00C224F3">
      <w:pPr>
        <w:pStyle w:val="TTType"/>
        <w:rPr>
          <w:rFonts w:ascii="Times New Roman" w:hAnsi="Times New Roman"/>
          <w:b/>
          <w:sz w:val="36"/>
          <w:szCs w:val="36"/>
        </w:rPr>
      </w:pPr>
      <w:r w:rsidRPr="00902E42">
        <w:rPr>
          <w:rFonts w:ascii="Times New Roman" w:hAnsi="Times New Roman"/>
          <w:b/>
          <w:sz w:val="36"/>
          <w:szCs w:val="36"/>
        </w:rPr>
        <w:t>Professional Periodicals</w:t>
      </w: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Engineering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111</w:t>
      </w:r>
      <w:r>
        <w:rPr>
          <w:sz w:val="20"/>
          <w:lang w:val="en-GB"/>
        </w:rPr>
        <w:tab/>
        <w:t>23 January 1880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Industries &amp; Iron Trades Review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112</w:t>
      </w:r>
      <w:r>
        <w:rPr>
          <w:sz w:val="20"/>
          <w:lang w:val="en-GB"/>
        </w:rPr>
        <w:tab/>
        <w:t xml:space="preserve">Supplement, 15 September 1893: GER </w:t>
      </w:r>
      <w:smartTag w:uri="urn:schemas-microsoft-com:office:smarttags" w:element="City">
        <w:smartTag w:uri="urn:schemas-microsoft-com:office:smarttags" w:element="place">
          <w:r>
            <w:rPr>
              <w:sz w:val="20"/>
              <w:lang w:val="en-GB"/>
            </w:rPr>
            <w:t>Stratford</w:t>
          </w:r>
        </w:smartTag>
      </w:smartTag>
      <w:r>
        <w:rPr>
          <w:sz w:val="20"/>
          <w:lang w:val="en-GB"/>
        </w:rPr>
        <w:t xml:space="preserve"> Works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Mechanical and Engineering News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1936</w:t>
      </w:r>
      <w:r>
        <w:rPr>
          <w:sz w:val="20"/>
          <w:lang w:val="en-GB"/>
        </w:rPr>
        <w:tab/>
        <w:t>Feb/July 1962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Railway Engineer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1933</w:t>
      </w:r>
      <w:r>
        <w:rPr>
          <w:sz w:val="20"/>
          <w:lang w:val="en-GB"/>
        </w:rPr>
        <w:tab/>
        <w:t xml:space="preserve">July 1933: Article on the Re-organisation of </w:t>
      </w:r>
      <w:smartTag w:uri="urn:schemas-microsoft-com:office:smarttags" w:element="City">
        <w:smartTag w:uri="urn:schemas-microsoft-com:office:smarttags" w:element="place">
          <w:r>
            <w:rPr>
              <w:sz w:val="20"/>
              <w:lang w:val="en-GB"/>
            </w:rPr>
            <w:t>Stratford</w:t>
          </w:r>
        </w:smartTag>
      </w:smartTag>
      <w:r>
        <w:rPr>
          <w:sz w:val="20"/>
          <w:lang w:val="en-GB"/>
        </w:rPr>
        <w:t xml:space="preserve"> Works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 xml:space="preserve">Railway Magazine – </w:t>
      </w:r>
      <w:proofErr w:type="spellStart"/>
      <w:r w:rsidRPr="00902E42">
        <w:rPr>
          <w:rFonts w:ascii="Times New Roman" w:hAnsi="Times New Roman"/>
          <w:i/>
          <w:sz w:val="24"/>
          <w:szCs w:val="24"/>
        </w:rPr>
        <w:t>Herepath’s</w:t>
      </w:r>
      <w:proofErr w:type="spellEnd"/>
      <w:r w:rsidRPr="00902E42">
        <w:rPr>
          <w:rFonts w:ascii="Times New Roman" w:hAnsi="Times New Roman"/>
          <w:i/>
          <w:sz w:val="24"/>
          <w:szCs w:val="24"/>
        </w:rPr>
        <w:t xml:space="preserve"> Railway Journal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1306</w:t>
      </w:r>
      <w:r>
        <w:rPr>
          <w:sz w:val="20"/>
          <w:lang w:val="en-GB"/>
        </w:rPr>
        <w:tab/>
        <w:t>July 1839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1307</w:t>
      </w:r>
      <w:r>
        <w:rPr>
          <w:sz w:val="20"/>
          <w:lang w:val="en-GB"/>
        </w:rPr>
        <w:tab/>
        <w:t>April 1939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Pr="00902E42" w:rsidRDefault="00C224F3">
      <w:pPr>
        <w:pStyle w:val="TTType"/>
        <w:rPr>
          <w:rFonts w:ascii="Times New Roman" w:hAnsi="Times New Roman"/>
          <w:b/>
          <w:sz w:val="36"/>
          <w:szCs w:val="36"/>
        </w:rPr>
      </w:pPr>
      <w:r w:rsidRPr="00902E42">
        <w:rPr>
          <w:rFonts w:ascii="Times New Roman" w:hAnsi="Times New Roman"/>
          <w:b/>
          <w:sz w:val="36"/>
          <w:szCs w:val="36"/>
        </w:rPr>
        <w:t>House Journals</w:t>
      </w: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All the Great Eastern News</w:t>
      </w:r>
    </w:p>
    <w:p w:rsidR="00C224F3" w:rsidRDefault="00C224F3">
      <w:pPr>
        <w:tabs>
          <w:tab w:val="left" w:pos="851"/>
        </w:tabs>
        <w:rPr>
          <w:b/>
          <w:sz w:val="20"/>
          <w:lang w:val="en-GB"/>
        </w:rPr>
      </w:pPr>
      <w:r>
        <w:rPr>
          <w:b/>
          <w:sz w:val="20"/>
          <w:lang w:val="en-GB"/>
        </w:rPr>
        <w:t>(BR NSE Great Eastern Line)</w:t>
      </w:r>
    </w:p>
    <w:p w:rsidR="00775702" w:rsidRDefault="00775702" w:rsidP="00775702">
      <w:pPr>
        <w:tabs>
          <w:tab w:val="left" w:pos="993"/>
          <w:tab w:val="right" w:pos="2835"/>
        </w:tabs>
        <w:rPr>
          <w:sz w:val="20"/>
          <w:lang w:val="en-GB"/>
        </w:rPr>
      </w:pPr>
      <w:r>
        <w:rPr>
          <w:b/>
          <w:sz w:val="20"/>
          <w:lang w:val="en-GB"/>
        </w:rPr>
        <w:t>10091/01</w:t>
      </w:r>
      <w:r>
        <w:rPr>
          <w:sz w:val="20"/>
          <w:lang w:val="en-GB"/>
        </w:rPr>
        <w:tab/>
        <w:t>No. 3</w:t>
      </w:r>
      <w:r>
        <w:rPr>
          <w:sz w:val="20"/>
          <w:lang w:val="en-GB"/>
        </w:rPr>
        <w:tab/>
      </w:r>
      <w:proofErr w:type="gramStart"/>
      <w:r>
        <w:rPr>
          <w:sz w:val="20"/>
          <w:lang w:val="en-GB"/>
        </w:rPr>
        <w:t>Autumn</w:t>
      </w:r>
      <w:proofErr w:type="gramEnd"/>
      <w:r>
        <w:rPr>
          <w:sz w:val="20"/>
          <w:lang w:val="en-GB"/>
        </w:rPr>
        <w:t xml:space="preserve"> 1986</w:t>
      </w:r>
    </w:p>
    <w:p w:rsidR="0026576B" w:rsidRDefault="0026576B" w:rsidP="00775702">
      <w:pPr>
        <w:tabs>
          <w:tab w:val="left" w:pos="993"/>
          <w:tab w:val="right" w:pos="2835"/>
        </w:tabs>
        <w:rPr>
          <w:sz w:val="20"/>
          <w:lang w:val="en-GB"/>
        </w:rPr>
      </w:pPr>
      <w:r>
        <w:rPr>
          <w:b/>
          <w:sz w:val="20"/>
          <w:lang w:val="en-GB"/>
        </w:rPr>
        <w:t>10091/02</w:t>
      </w:r>
      <w:r>
        <w:rPr>
          <w:sz w:val="20"/>
          <w:lang w:val="en-GB"/>
        </w:rPr>
        <w:tab/>
        <w:t>No. 4</w:t>
      </w:r>
      <w:r>
        <w:rPr>
          <w:sz w:val="20"/>
          <w:lang w:val="en-GB"/>
        </w:rPr>
        <w:tab/>
      </w:r>
      <w:proofErr w:type="gramStart"/>
      <w:r>
        <w:rPr>
          <w:sz w:val="20"/>
          <w:lang w:val="en-GB"/>
        </w:rPr>
        <w:t>Winter</w:t>
      </w:r>
      <w:proofErr w:type="gramEnd"/>
      <w:r>
        <w:rPr>
          <w:sz w:val="20"/>
          <w:lang w:val="en-GB"/>
        </w:rPr>
        <w:t xml:space="preserve"> 1986</w:t>
      </w:r>
    </w:p>
    <w:p w:rsidR="0026576B" w:rsidRDefault="0026576B" w:rsidP="00775702">
      <w:pPr>
        <w:tabs>
          <w:tab w:val="left" w:pos="993"/>
          <w:tab w:val="right" w:pos="2835"/>
        </w:tabs>
        <w:rPr>
          <w:sz w:val="20"/>
          <w:lang w:val="en-GB"/>
        </w:rPr>
      </w:pPr>
      <w:r>
        <w:rPr>
          <w:b/>
          <w:sz w:val="20"/>
          <w:lang w:val="en-GB"/>
        </w:rPr>
        <w:t>10091/03</w:t>
      </w:r>
      <w:r>
        <w:rPr>
          <w:sz w:val="20"/>
          <w:lang w:val="en-GB"/>
        </w:rPr>
        <w:tab/>
        <w:t>No. 6</w:t>
      </w:r>
      <w:r>
        <w:rPr>
          <w:sz w:val="20"/>
          <w:lang w:val="en-GB"/>
        </w:rPr>
        <w:tab/>
      </w:r>
      <w:proofErr w:type="gramStart"/>
      <w:r>
        <w:rPr>
          <w:sz w:val="20"/>
          <w:lang w:val="en-GB"/>
        </w:rPr>
        <w:t>Autumn</w:t>
      </w:r>
      <w:proofErr w:type="gramEnd"/>
      <w:r>
        <w:rPr>
          <w:sz w:val="20"/>
          <w:lang w:val="en-GB"/>
        </w:rPr>
        <w:t xml:space="preserve"> 1987</w:t>
      </w:r>
    </w:p>
    <w:p w:rsidR="0026576B" w:rsidRPr="0026576B" w:rsidRDefault="0026576B" w:rsidP="00775702">
      <w:pPr>
        <w:tabs>
          <w:tab w:val="left" w:pos="993"/>
          <w:tab w:val="right" w:pos="2835"/>
        </w:tabs>
        <w:rPr>
          <w:sz w:val="20"/>
          <w:lang w:val="en-GB"/>
        </w:rPr>
      </w:pPr>
      <w:r>
        <w:rPr>
          <w:b/>
          <w:sz w:val="20"/>
          <w:lang w:val="en-GB"/>
        </w:rPr>
        <w:t>10091/04</w:t>
      </w:r>
      <w:r>
        <w:rPr>
          <w:sz w:val="20"/>
          <w:lang w:val="en-GB"/>
        </w:rPr>
        <w:tab/>
        <w:t>No. 7</w:t>
      </w:r>
      <w:r>
        <w:rPr>
          <w:sz w:val="20"/>
          <w:lang w:val="en-GB"/>
        </w:rPr>
        <w:tab/>
      </w:r>
      <w:proofErr w:type="gramStart"/>
      <w:r>
        <w:rPr>
          <w:sz w:val="20"/>
          <w:lang w:val="en-GB"/>
        </w:rPr>
        <w:t>Winter</w:t>
      </w:r>
      <w:proofErr w:type="gramEnd"/>
      <w:r>
        <w:rPr>
          <w:sz w:val="20"/>
          <w:lang w:val="en-GB"/>
        </w:rPr>
        <w:t xml:space="preserve"> 1987</w:t>
      </w:r>
    </w:p>
    <w:p w:rsidR="00C224F3" w:rsidRDefault="00C224F3" w:rsidP="00775702">
      <w:pPr>
        <w:tabs>
          <w:tab w:val="left" w:pos="993"/>
          <w:tab w:val="right" w:pos="2835"/>
        </w:tabs>
        <w:rPr>
          <w:sz w:val="20"/>
          <w:lang w:val="en-GB"/>
        </w:rPr>
      </w:pPr>
      <w:r>
        <w:rPr>
          <w:b/>
          <w:sz w:val="20"/>
          <w:lang w:val="en-GB"/>
        </w:rPr>
        <w:t>848/02</w:t>
      </w:r>
      <w:r>
        <w:rPr>
          <w:sz w:val="20"/>
          <w:lang w:val="en-GB"/>
        </w:rPr>
        <w:tab/>
      </w:r>
      <w:r w:rsidR="0026576B">
        <w:rPr>
          <w:sz w:val="20"/>
          <w:lang w:val="en-GB"/>
        </w:rPr>
        <w:t>No. 6</w:t>
      </w:r>
      <w:r w:rsidR="0026576B">
        <w:rPr>
          <w:sz w:val="20"/>
          <w:lang w:val="en-GB"/>
        </w:rPr>
        <w:tab/>
      </w:r>
      <w:proofErr w:type="gramStart"/>
      <w:r>
        <w:rPr>
          <w:sz w:val="20"/>
          <w:lang w:val="en-GB"/>
        </w:rPr>
        <w:t>Spring</w:t>
      </w:r>
      <w:proofErr w:type="gramEnd"/>
      <w:r>
        <w:rPr>
          <w:sz w:val="20"/>
          <w:lang w:val="en-GB"/>
        </w:rPr>
        <w:t xml:space="preserve"> 1988</w:t>
      </w:r>
    </w:p>
    <w:p w:rsidR="0026576B" w:rsidRPr="0026576B" w:rsidRDefault="0026576B" w:rsidP="00775702">
      <w:pPr>
        <w:tabs>
          <w:tab w:val="left" w:pos="993"/>
          <w:tab w:val="right" w:pos="2835"/>
        </w:tabs>
        <w:rPr>
          <w:sz w:val="20"/>
          <w:lang w:val="en-GB"/>
        </w:rPr>
      </w:pPr>
      <w:r>
        <w:rPr>
          <w:b/>
          <w:sz w:val="20"/>
          <w:lang w:val="en-GB"/>
        </w:rPr>
        <w:t>10091/05</w:t>
      </w:r>
      <w:r>
        <w:rPr>
          <w:sz w:val="20"/>
          <w:lang w:val="en-GB"/>
        </w:rPr>
        <w:tab/>
        <w:t>No. 9</w:t>
      </w:r>
      <w:r>
        <w:rPr>
          <w:sz w:val="20"/>
          <w:lang w:val="en-GB"/>
        </w:rPr>
        <w:tab/>
      </w:r>
      <w:proofErr w:type="gramStart"/>
      <w:r>
        <w:rPr>
          <w:sz w:val="20"/>
          <w:lang w:val="en-GB"/>
        </w:rPr>
        <w:t>Summer</w:t>
      </w:r>
      <w:proofErr w:type="gramEnd"/>
      <w:r>
        <w:rPr>
          <w:sz w:val="20"/>
          <w:lang w:val="en-GB"/>
        </w:rPr>
        <w:t xml:space="preserve"> 1988</w:t>
      </w:r>
    </w:p>
    <w:p w:rsidR="00C224F3" w:rsidRDefault="00C224F3" w:rsidP="00775702">
      <w:pPr>
        <w:tabs>
          <w:tab w:val="left" w:pos="993"/>
          <w:tab w:val="right" w:pos="2835"/>
        </w:tabs>
        <w:rPr>
          <w:sz w:val="20"/>
          <w:lang w:val="en-GB"/>
        </w:rPr>
      </w:pPr>
      <w:r>
        <w:rPr>
          <w:b/>
          <w:sz w:val="20"/>
          <w:lang w:val="en-GB"/>
        </w:rPr>
        <w:t>848/03</w:t>
      </w:r>
      <w:r>
        <w:rPr>
          <w:sz w:val="20"/>
          <w:lang w:val="en-GB"/>
        </w:rPr>
        <w:tab/>
      </w:r>
      <w:r w:rsidR="0026576B">
        <w:rPr>
          <w:sz w:val="20"/>
          <w:lang w:val="en-GB"/>
        </w:rPr>
        <w:t>No. 10</w:t>
      </w:r>
      <w:r w:rsidR="0026576B">
        <w:rPr>
          <w:sz w:val="20"/>
          <w:lang w:val="en-GB"/>
        </w:rPr>
        <w:tab/>
      </w:r>
      <w:proofErr w:type="gramStart"/>
      <w:r>
        <w:rPr>
          <w:sz w:val="20"/>
          <w:lang w:val="en-GB"/>
        </w:rPr>
        <w:t>Autumn</w:t>
      </w:r>
      <w:proofErr w:type="gramEnd"/>
      <w:r>
        <w:rPr>
          <w:sz w:val="20"/>
          <w:lang w:val="en-GB"/>
        </w:rPr>
        <w:t xml:space="preserve"> 1988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British Railways Magazine</w:t>
      </w:r>
      <w:r w:rsidR="00CE277C">
        <w:rPr>
          <w:rFonts w:ascii="Times New Roman" w:hAnsi="Times New Roman"/>
          <w:i/>
          <w:sz w:val="24"/>
          <w:szCs w:val="24"/>
        </w:rPr>
        <w:t xml:space="preserve">: </w:t>
      </w:r>
      <w:r w:rsidR="00CE277C" w:rsidRPr="00CE277C">
        <w:rPr>
          <w:rFonts w:ascii="Times New Roman" w:hAnsi="Times New Roman"/>
          <w:color w:val="FF0000"/>
          <w:sz w:val="24"/>
          <w:szCs w:val="24"/>
        </w:rPr>
        <w:t>See Note Below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1934</w:t>
      </w:r>
      <w:r>
        <w:rPr>
          <w:sz w:val="20"/>
          <w:lang w:val="en-GB"/>
        </w:rPr>
        <w:tab/>
        <w:t xml:space="preserve">May 1949: Feature, </w:t>
      </w:r>
      <w:r>
        <w:rPr>
          <w:i/>
          <w:sz w:val="20"/>
          <w:lang w:val="en-GB"/>
        </w:rPr>
        <w:t xml:space="preserve">Shots from the Shops at </w:t>
      </w:r>
      <w:smartTag w:uri="urn:schemas-microsoft-com:office:smarttags" w:element="City">
        <w:smartTag w:uri="urn:schemas-microsoft-com:office:smarttags" w:element="place">
          <w:r>
            <w:rPr>
              <w:i/>
              <w:sz w:val="20"/>
              <w:lang w:val="en-GB"/>
            </w:rPr>
            <w:t>Stratford</w:t>
          </w:r>
        </w:smartTag>
      </w:smartTag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British Railways Magazine, Eastern Region</w:t>
      </w:r>
      <w:r w:rsidR="00CE277C">
        <w:rPr>
          <w:rFonts w:ascii="Times New Roman" w:hAnsi="Times New Roman"/>
          <w:i/>
          <w:sz w:val="24"/>
          <w:szCs w:val="24"/>
        </w:rPr>
        <w:t>:</w:t>
      </w:r>
      <w:r w:rsidR="00CE277C" w:rsidRPr="00CE277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CE277C" w:rsidRPr="00CE277C">
        <w:rPr>
          <w:rFonts w:ascii="Times New Roman" w:hAnsi="Times New Roman"/>
          <w:color w:val="FF0000"/>
          <w:sz w:val="24"/>
          <w:szCs w:val="24"/>
        </w:rPr>
        <w:t>See Note Below</w:t>
      </w:r>
    </w:p>
    <w:p w:rsidR="00C224F3" w:rsidRPr="00AD29B4" w:rsidRDefault="00AD29B4" w:rsidP="00AD29B4">
      <w:pPr>
        <w:pStyle w:val="ItemMulti"/>
        <w:rPr>
          <w:smallCaps/>
          <w:u w:val="single"/>
        </w:rPr>
      </w:pPr>
      <w:r w:rsidRPr="00AD29B4">
        <w:rPr>
          <w:smallCaps/>
          <w:u w:val="single"/>
        </w:rPr>
        <w:tab/>
      </w:r>
      <w:proofErr w:type="spellStart"/>
      <w:r w:rsidRPr="00AD29B4">
        <w:rPr>
          <w:smallCaps/>
          <w:u w:val="single"/>
        </w:rPr>
        <w:t>Vol</w:t>
      </w:r>
      <w:proofErr w:type="spellEnd"/>
      <w:r w:rsidRPr="00AD29B4">
        <w:rPr>
          <w:smallCaps/>
          <w:u w:val="single"/>
        </w:rPr>
        <w:tab/>
      </w:r>
      <w:proofErr w:type="spellStart"/>
      <w:r w:rsidRPr="00AD29B4">
        <w:rPr>
          <w:smallCaps/>
          <w:u w:val="single"/>
        </w:rPr>
        <w:t>Nos</w:t>
      </w:r>
      <w:proofErr w:type="spellEnd"/>
      <w:r w:rsidRPr="00AD29B4">
        <w:rPr>
          <w:smallCaps/>
          <w:u w:val="single"/>
        </w:rPr>
        <w:tab/>
        <w:t>Dates</w:t>
      </w:r>
    </w:p>
    <w:p w:rsidR="00994488" w:rsidRPr="00994488" w:rsidRDefault="00994488" w:rsidP="00AD29B4">
      <w:pPr>
        <w:pStyle w:val="ItemMulti"/>
      </w:pPr>
      <w:r w:rsidRPr="00AD29B4">
        <w:rPr>
          <w:b/>
        </w:rPr>
        <w:t>8501/03—/12</w:t>
      </w:r>
      <w:r w:rsidRPr="00994488">
        <w:tab/>
        <w:t>1</w:t>
      </w:r>
      <w:r w:rsidRPr="00994488">
        <w:tab/>
        <w:t>3-12</w:t>
      </w:r>
      <w:r w:rsidRPr="00994488">
        <w:tab/>
        <w:t>Mar – Dec 1950</w:t>
      </w:r>
    </w:p>
    <w:p w:rsidR="00994488" w:rsidRPr="00994488" w:rsidRDefault="00994488" w:rsidP="00AD29B4">
      <w:pPr>
        <w:pStyle w:val="ItemMulti"/>
      </w:pPr>
      <w:r w:rsidRPr="00AD29B4">
        <w:rPr>
          <w:b/>
        </w:rPr>
        <w:t>8502/01—/12</w:t>
      </w:r>
      <w:r w:rsidRPr="00994488">
        <w:tab/>
        <w:t>2</w:t>
      </w:r>
      <w:r w:rsidRPr="00994488">
        <w:tab/>
        <w:t>1-12</w:t>
      </w:r>
      <w:r w:rsidRPr="00994488">
        <w:tab/>
        <w:t>Jan – Dec 1951</w:t>
      </w:r>
    </w:p>
    <w:p w:rsidR="00994488" w:rsidRDefault="00CE277C" w:rsidP="00AD29B4">
      <w:pPr>
        <w:pStyle w:val="ItemMulti"/>
      </w:pPr>
      <w:r>
        <w:rPr>
          <w:b/>
        </w:rPr>
        <w:t>8503/01</w:t>
      </w:r>
      <w:r w:rsidR="00994488" w:rsidRPr="00AD29B4">
        <w:rPr>
          <w:b/>
        </w:rPr>
        <w:t>—/12</w:t>
      </w:r>
      <w:r>
        <w:tab/>
        <w:t>3</w:t>
      </w:r>
      <w:r>
        <w:tab/>
        <w:t>1-12</w:t>
      </w:r>
      <w:r>
        <w:tab/>
        <w:t xml:space="preserve">Jan – </w:t>
      </w:r>
      <w:r w:rsidR="00994488">
        <w:t>Dec 1952</w:t>
      </w:r>
    </w:p>
    <w:p w:rsidR="00994488" w:rsidRDefault="00994488" w:rsidP="00AD29B4">
      <w:pPr>
        <w:pStyle w:val="ItemMulti"/>
      </w:pPr>
      <w:r w:rsidRPr="00AD29B4">
        <w:rPr>
          <w:b/>
        </w:rPr>
        <w:t>8504/01—/12</w:t>
      </w:r>
      <w:r>
        <w:tab/>
        <w:t>4</w:t>
      </w:r>
      <w:r>
        <w:tab/>
        <w:t>1-12</w:t>
      </w:r>
      <w:r>
        <w:tab/>
        <w:t>Jan – Dec 1953</w:t>
      </w:r>
    </w:p>
    <w:p w:rsidR="00994488" w:rsidRDefault="00994488" w:rsidP="00AD29B4">
      <w:pPr>
        <w:pStyle w:val="ItemMulti"/>
      </w:pPr>
      <w:r w:rsidRPr="00AD29B4">
        <w:rPr>
          <w:b/>
        </w:rPr>
        <w:t>8505/01—/12</w:t>
      </w:r>
      <w:r>
        <w:tab/>
        <w:t>5</w:t>
      </w:r>
      <w:r>
        <w:tab/>
        <w:t>1-12</w:t>
      </w:r>
      <w:r>
        <w:tab/>
        <w:t>Jan – Dec 1954</w:t>
      </w:r>
    </w:p>
    <w:p w:rsidR="00994488" w:rsidRDefault="00994488" w:rsidP="00AD29B4">
      <w:pPr>
        <w:pStyle w:val="ItemMulti"/>
      </w:pPr>
      <w:r w:rsidRPr="00AD29B4">
        <w:rPr>
          <w:b/>
        </w:rPr>
        <w:t>8506/01—/12</w:t>
      </w:r>
      <w:r>
        <w:tab/>
        <w:t>6</w:t>
      </w:r>
      <w:r>
        <w:tab/>
        <w:t>1-12</w:t>
      </w:r>
      <w:r>
        <w:tab/>
        <w:t>Jan – Dec 1955</w:t>
      </w:r>
    </w:p>
    <w:p w:rsidR="00994488" w:rsidRDefault="00994488" w:rsidP="00AD29B4">
      <w:pPr>
        <w:pStyle w:val="ItemMulti"/>
      </w:pPr>
      <w:r w:rsidRPr="00AD29B4">
        <w:rPr>
          <w:b/>
        </w:rPr>
        <w:t>8507/01</w:t>
      </w:r>
      <w:r w:rsidR="00AD29B4" w:rsidRPr="00AD29B4">
        <w:rPr>
          <w:b/>
        </w:rPr>
        <w:t>—/12</w:t>
      </w:r>
      <w:r w:rsidR="00AD29B4">
        <w:tab/>
        <w:t>7</w:t>
      </w:r>
      <w:r w:rsidR="00AD29B4">
        <w:tab/>
        <w:t>1-12</w:t>
      </w:r>
      <w:r w:rsidR="00AD29B4">
        <w:tab/>
        <w:t>Jan – Dec 1956</w:t>
      </w:r>
    </w:p>
    <w:p w:rsidR="00AD29B4" w:rsidRDefault="00AD29B4" w:rsidP="00AD29B4">
      <w:pPr>
        <w:pStyle w:val="ItemMulti"/>
      </w:pPr>
      <w:r w:rsidRPr="00AD29B4">
        <w:rPr>
          <w:b/>
        </w:rPr>
        <w:t>8508/01—/12</w:t>
      </w:r>
      <w:r>
        <w:tab/>
        <w:t>8</w:t>
      </w:r>
      <w:r>
        <w:tab/>
        <w:t>1-12</w:t>
      </w:r>
      <w:r>
        <w:tab/>
        <w:t>Jan – Dec 1957</w:t>
      </w:r>
    </w:p>
    <w:p w:rsidR="00AD29B4" w:rsidRDefault="00AD29B4" w:rsidP="00AD29B4">
      <w:pPr>
        <w:pStyle w:val="ItemMulti"/>
      </w:pPr>
      <w:r w:rsidRPr="00AD29B4">
        <w:rPr>
          <w:b/>
        </w:rPr>
        <w:t>8509/01—/12</w:t>
      </w:r>
      <w:r>
        <w:tab/>
        <w:t>9</w:t>
      </w:r>
      <w:r>
        <w:tab/>
        <w:t>1-12</w:t>
      </w:r>
      <w:r>
        <w:tab/>
        <w:t>Jan – Dec 1958</w:t>
      </w:r>
    </w:p>
    <w:p w:rsidR="00AD29B4" w:rsidRDefault="00AD29B4" w:rsidP="00AD29B4">
      <w:pPr>
        <w:pStyle w:val="ItemMulti"/>
      </w:pPr>
      <w:r w:rsidRPr="00656132">
        <w:rPr>
          <w:b/>
        </w:rPr>
        <w:t>8510/01—/11</w:t>
      </w:r>
      <w:r>
        <w:tab/>
        <w:t>10</w:t>
      </w:r>
      <w:r>
        <w:tab/>
        <w:t>1-11</w:t>
      </w:r>
      <w:r>
        <w:tab/>
        <w:t>Jan – Dec 1959</w:t>
      </w:r>
    </w:p>
    <w:p w:rsidR="00AD29B4" w:rsidRDefault="00AD29B4" w:rsidP="00AD29B4">
      <w:pPr>
        <w:pStyle w:val="ItemMulti"/>
      </w:pPr>
      <w:r w:rsidRPr="00AD29B4">
        <w:rPr>
          <w:b/>
        </w:rPr>
        <w:t>8511/01—/12</w:t>
      </w:r>
      <w:r>
        <w:tab/>
        <w:t>11</w:t>
      </w:r>
      <w:r>
        <w:tab/>
        <w:t>1-12</w:t>
      </w:r>
      <w:r>
        <w:tab/>
        <w:t>Jan – Dec 1960</w:t>
      </w:r>
    </w:p>
    <w:p w:rsidR="00AD29B4" w:rsidRDefault="00AD29B4" w:rsidP="00AD29B4">
      <w:pPr>
        <w:pStyle w:val="ItemMulti"/>
      </w:pPr>
      <w:r w:rsidRPr="00AD29B4">
        <w:rPr>
          <w:b/>
        </w:rPr>
        <w:t>8512/01—/12</w:t>
      </w:r>
      <w:r>
        <w:tab/>
        <w:t>12</w:t>
      </w:r>
      <w:r>
        <w:tab/>
        <w:t>1-12</w:t>
      </w:r>
      <w:r>
        <w:tab/>
        <w:t>Jan – Dec 1961</w:t>
      </w:r>
    </w:p>
    <w:p w:rsidR="00AD29B4" w:rsidRDefault="00CE277C" w:rsidP="00AD29B4">
      <w:pPr>
        <w:pStyle w:val="ItemMulti"/>
      </w:pPr>
      <w:r>
        <w:rPr>
          <w:b/>
        </w:rPr>
        <w:t>8513/01</w:t>
      </w:r>
      <w:r w:rsidRPr="00AD29B4">
        <w:rPr>
          <w:b/>
        </w:rPr>
        <w:t>—/</w:t>
      </w:r>
      <w:r w:rsidR="00AD29B4" w:rsidRPr="00AD29B4">
        <w:rPr>
          <w:b/>
        </w:rPr>
        <w:t>12</w:t>
      </w:r>
      <w:r>
        <w:tab/>
        <w:t>13</w:t>
      </w:r>
      <w:r>
        <w:tab/>
        <w:t>1</w:t>
      </w:r>
      <w:r w:rsidR="00AD29B4">
        <w:t>-12</w:t>
      </w:r>
      <w:r w:rsidR="00AD29B4">
        <w:tab/>
        <w:t>Jan – Dec 1962</w:t>
      </w:r>
    </w:p>
    <w:p w:rsidR="00AD29B4" w:rsidRPr="00AD29B4" w:rsidRDefault="00AD29B4" w:rsidP="00AD29B4">
      <w:pPr>
        <w:pStyle w:val="ItemMulti"/>
      </w:pPr>
      <w:r w:rsidRPr="00AD29B4">
        <w:rPr>
          <w:b/>
        </w:rPr>
        <w:t>8514/01—/0</w:t>
      </w:r>
      <w:r w:rsidR="00CE277C">
        <w:rPr>
          <w:b/>
        </w:rPr>
        <w:t>6</w:t>
      </w:r>
      <w:r w:rsidR="00CE277C">
        <w:tab/>
        <w:t>14</w:t>
      </w:r>
      <w:r w:rsidR="00CE277C">
        <w:tab/>
        <w:t>1-5</w:t>
      </w:r>
      <w:r w:rsidR="00CE277C">
        <w:tab/>
        <w:t>Jan – Jun</w:t>
      </w:r>
      <w:r>
        <w:t xml:space="preserve"> 1963</w:t>
      </w:r>
    </w:p>
    <w:p w:rsidR="00994488" w:rsidRDefault="00994488" w:rsidP="00AD29B4">
      <w:pPr>
        <w:pStyle w:val="ItemMulti"/>
      </w:pP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lastRenderedPageBreak/>
        <w:t>BR AM&amp;EE Staff Magazine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1756</w:t>
      </w:r>
      <w:r>
        <w:rPr>
          <w:sz w:val="20"/>
          <w:lang w:val="en-GB"/>
        </w:rPr>
        <w:tab/>
        <w:t>No. 1, November 1986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Pr="00CE277C" w:rsidRDefault="00C224F3">
      <w:pPr>
        <w:pStyle w:val="SubGroup"/>
        <w:rPr>
          <w:rFonts w:ascii="Times New Roman" w:hAnsi="Times New Roman"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Eastern Region Magazine</w:t>
      </w:r>
      <w:r w:rsidR="00CE277C">
        <w:rPr>
          <w:rFonts w:ascii="Times New Roman" w:hAnsi="Times New Roman"/>
          <w:i/>
          <w:sz w:val="24"/>
          <w:szCs w:val="24"/>
        </w:rPr>
        <w:t>:</w:t>
      </w:r>
      <w:r w:rsidR="00CE277C">
        <w:rPr>
          <w:rFonts w:ascii="Times New Roman" w:hAnsi="Times New Roman"/>
          <w:sz w:val="24"/>
          <w:szCs w:val="24"/>
        </w:rPr>
        <w:t xml:space="preserve"> </w:t>
      </w:r>
      <w:r w:rsidR="00CE277C" w:rsidRPr="00CE277C">
        <w:rPr>
          <w:rFonts w:ascii="Times New Roman" w:hAnsi="Times New Roman"/>
          <w:color w:val="FF0000"/>
          <w:sz w:val="24"/>
          <w:szCs w:val="24"/>
        </w:rPr>
        <w:t>See Note Below</w:t>
      </w:r>
    </w:p>
    <w:p w:rsidR="00C224F3" w:rsidRDefault="00C224F3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4805/01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March 1956</w:t>
      </w:r>
      <w:r w:rsidR="00296942">
        <w:rPr>
          <w:sz w:val="20"/>
        </w:rPr>
        <w:tab/>
      </w:r>
      <w:r w:rsidR="00296942">
        <w:rPr>
          <w:b/>
          <w:sz w:val="20"/>
        </w:rPr>
        <w:t>8873/06</w:t>
      </w:r>
      <w:r w:rsidR="00296942">
        <w:rPr>
          <w:sz w:val="20"/>
        </w:rPr>
        <w:tab/>
      </w:r>
      <w:r w:rsidR="00296942">
        <w:rPr>
          <w:sz w:val="20"/>
        </w:rPr>
        <w:tab/>
      </w:r>
      <w:r w:rsidR="00296942">
        <w:rPr>
          <w:sz w:val="20"/>
        </w:rPr>
        <w:tab/>
        <w:t>June 1960</w:t>
      </w:r>
    </w:p>
    <w:p w:rsidR="00C224F3" w:rsidRDefault="00C224F3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4805/02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April 1956</w:t>
      </w:r>
      <w:r w:rsidR="00296942">
        <w:rPr>
          <w:sz w:val="20"/>
        </w:rPr>
        <w:tab/>
      </w:r>
      <w:r w:rsidR="00296942">
        <w:rPr>
          <w:b/>
          <w:sz w:val="20"/>
        </w:rPr>
        <w:t>8873/07</w:t>
      </w:r>
      <w:r w:rsidR="00296942">
        <w:rPr>
          <w:sz w:val="20"/>
        </w:rPr>
        <w:tab/>
      </w:r>
      <w:r w:rsidR="00296942">
        <w:rPr>
          <w:sz w:val="20"/>
        </w:rPr>
        <w:tab/>
      </w:r>
      <w:r w:rsidR="00296942">
        <w:rPr>
          <w:sz w:val="20"/>
        </w:rPr>
        <w:tab/>
        <w:t>July 1960</w:t>
      </w:r>
    </w:p>
    <w:p w:rsidR="00A24F2D" w:rsidRDefault="00A24F2D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8871/10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October 1958</w:t>
      </w:r>
      <w:r w:rsidR="00296942">
        <w:rPr>
          <w:sz w:val="20"/>
        </w:rPr>
        <w:tab/>
      </w:r>
      <w:r w:rsidR="00296942">
        <w:rPr>
          <w:b/>
          <w:sz w:val="20"/>
        </w:rPr>
        <w:t>8873/08</w:t>
      </w:r>
      <w:r w:rsidR="00296942">
        <w:rPr>
          <w:sz w:val="20"/>
        </w:rPr>
        <w:tab/>
      </w:r>
      <w:r w:rsidR="00296942">
        <w:rPr>
          <w:sz w:val="20"/>
        </w:rPr>
        <w:tab/>
      </w:r>
      <w:r w:rsidR="00296942">
        <w:rPr>
          <w:sz w:val="20"/>
        </w:rPr>
        <w:tab/>
        <w:t>August 1960</w:t>
      </w:r>
    </w:p>
    <w:p w:rsidR="00A24F2D" w:rsidRDefault="00A24F2D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8871/11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November 1958</w:t>
      </w:r>
      <w:r w:rsidR="00296942">
        <w:rPr>
          <w:sz w:val="20"/>
        </w:rPr>
        <w:tab/>
      </w:r>
      <w:r w:rsidR="00296942">
        <w:rPr>
          <w:b/>
          <w:sz w:val="20"/>
        </w:rPr>
        <w:t>8873/09</w:t>
      </w:r>
      <w:r w:rsidR="00296942">
        <w:rPr>
          <w:sz w:val="20"/>
        </w:rPr>
        <w:tab/>
      </w:r>
      <w:r w:rsidR="00296942">
        <w:rPr>
          <w:sz w:val="20"/>
        </w:rPr>
        <w:tab/>
      </w:r>
      <w:r w:rsidR="00296942">
        <w:rPr>
          <w:sz w:val="20"/>
        </w:rPr>
        <w:tab/>
        <w:t>September 1960</w:t>
      </w:r>
    </w:p>
    <w:p w:rsidR="00A24F2D" w:rsidRDefault="00A24F2D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8872/01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January 1959</w:t>
      </w:r>
      <w:r w:rsidR="00296942">
        <w:rPr>
          <w:sz w:val="20"/>
        </w:rPr>
        <w:tab/>
      </w:r>
      <w:r w:rsidR="00296942">
        <w:rPr>
          <w:b/>
          <w:sz w:val="20"/>
        </w:rPr>
        <w:t>8873/10</w:t>
      </w:r>
      <w:r w:rsidR="00296942">
        <w:rPr>
          <w:sz w:val="20"/>
        </w:rPr>
        <w:tab/>
      </w:r>
      <w:r w:rsidR="00296942">
        <w:rPr>
          <w:sz w:val="20"/>
        </w:rPr>
        <w:tab/>
      </w:r>
      <w:r w:rsidR="00296942">
        <w:rPr>
          <w:sz w:val="20"/>
        </w:rPr>
        <w:tab/>
        <w:t>October 1960</w:t>
      </w:r>
    </w:p>
    <w:p w:rsidR="00A24F2D" w:rsidRDefault="00A24F2D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8872/02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February 1959</w:t>
      </w:r>
      <w:r w:rsidR="00296942">
        <w:rPr>
          <w:sz w:val="20"/>
        </w:rPr>
        <w:tab/>
      </w:r>
      <w:r w:rsidR="00296942">
        <w:rPr>
          <w:b/>
          <w:sz w:val="20"/>
        </w:rPr>
        <w:t>8873/11</w:t>
      </w:r>
      <w:r w:rsidR="00296942">
        <w:rPr>
          <w:sz w:val="20"/>
        </w:rPr>
        <w:tab/>
      </w:r>
      <w:r w:rsidR="00296942">
        <w:rPr>
          <w:sz w:val="20"/>
        </w:rPr>
        <w:tab/>
      </w:r>
      <w:r w:rsidR="00296942">
        <w:rPr>
          <w:sz w:val="20"/>
        </w:rPr>
        <w:tab/>
        <w:t>November 1960</w:t>
      </w:r>
    </w:p>
    <w:p w:rsidR="00A24F2D" w:rsidRDefault="00A24F2D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8872/03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March 1959</w:t>
      </w:r>
      <w:r w:rsidR="00296942">
        <w:rPr>
          <w:sz w:val="20"/>
        </w:rPr>
        <w:tab/>
      </w:r>
      <w:r w:rsidR="00296942">
        <w:rPr>
          <w:b/>
          <w:sz w:val="20"/>
        </w:rPr>
        <w:t>8873/12</w:t>
      </w:r>
      <w:r w:rsidR="00296942">
        <w:rPr>
          <w:sz w:val="20"/>
        </w:rPr>
        <w:tab/>
      </w:r>
      <w:r w:rsidR="00296942">
        <w:rPr>
          <w:sz w:val="20"/>
        </w:rPr>
        <w:tab/>
      </w:r>
      <w:r w:rsidR="00296942">
        <w:rPr>
          <w:sz w:val="20"/>
        </w:rPr>
        <w:tab/>
        <w:t>December 1960</w:t>
      </w:r>
    </w:p>
    <w:p w:rsidR="00A24F2D" w:rsidRDefault="00A24F2D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8872/04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April 1959</w:t>
      </w:r>
      <w:r w:rsidR="00296942">
        <w:rPr>
          <w:sz w:val="20"/>
        </w:rPr>
        <w:tab/>
      </w:r>
      <w:r w:rsidR="00296942">
        <w:rPr>
          <w:b/>
          <w:sz w:val="20"/>
        </w:rPr>
        <w:t>8874/07</w:t>
      </w:r>
      <w:r w:rsidR="00296942">
        <w:rPr>
          <w:sz w:val="20"/>
        </w:rPr>
        <w:tab/>
      </w:r>
      <w:r w:rsidR="00296942">
        <w:rPr>
          <w:sz w:val="20"/>
        </w:rPr>
        <w:tab/>
      </w:r>
      <w:r w:rsidR="00296942">
        <w:rPr>
          <w:sz w:val="20"/>
        </w:rPr>
        <w:tab/>
        <w:t>July/August 1961</w:t>
      </w:r>
    </w:p>
    <w:p w:rsidR="00A24F2D" w:rsidRDefault="00A24F2D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8872/08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August 1959</w:t>
      </w:r>
      <w:r w:rsidR="00296942">
        <w:rPr>
          <w:sz w:val="20"/>
        </w:rPr>
        <w:tab/>
      </w:r>
      <w:r w:rsidR="006254AD">
        <w:rPr>
          <w:b/>
          <w:sz w:val="20"/>
        </w:rPr>
        <w:t>488/08</w:t>
      </w:r>
      <w:r w:rsidR="006254AD">
        <w:rPr>
          <w:sz w:val="20"/>
        </w:rPr>
        <w:tab/>
        <w:t>Vol.13</w:t>
      </w:r>
      <w:r w:rsidR="006254AD">
        <w:rPr>
          <w:sz w:val="20"/>
        </w:rPr>
        <w:tab/>
        <w:t>No. 8</w:t>
      </w:r>
      <w:r w:rsidR="006254AD">
        <w:rPr>
          <w:sz w:val="20"/>
        </w:rPr>
        <w:tab/>
        <w:t>August 1962</w:t>
      </w:r>
    </w:p>
    <w:p w:rsidR="00A24F2D" w:rsidRDefault="00A24F2D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8872/10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October 1959</w:t>
      </w:r>
      <w:r w:rsidR="00296942">
        <w:rPr>
          <w:sz w:val="20"/>
        </w:rPr>
        <w:tab/>
      </w:r>
      <w:r w:rsidR="006254AD">
        <w:rPr>
          <w:b/>
          <w:sz w:val="20"/>
        </w:rPr>
        <w:t>488/09</w:t>
      </w:r>
      <w:r w:rsidR="006254AD">
        <w:rPr>
          <w:sz w:val="20"/>
        </w:rPr>
        <w:tab/>
        <w:t>Vol.13</w:t>
      </w:r>
      <w:r w:rsidR="006254AD">
        <w:rPr>
          <w:sz w:val="20"/>
        </w:rPr>
        <w:tab/>
        <w:t>No. 9</w:t>
      </w:r>
      <w:r w:rsidR="006254AD">
        <w:rPr>
          <w:sz w:val="20"/>
        </w:rPr>
        <w:tab/>
        <w:t>September 1962</w:t>
      </w:r>
    </w:p>
    <w:p w:rsidR="00A24F2D" w:rsidRDefault="00A24F2D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8872/11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November 1959</w:t>
      </w:r>
      <w:r w:rsidR="00296942">
        <w:rPr>
          <w:sz w:val="20"/>
        </w:rPr>
        <w:tab/>
      </w:r>
      <w:r w:rsidR="006254AD">
        <w:rPr>
          <w:b/>
          <w:sz w:val="20"/>
        </w:rPr>
        <w:t>488/10</w:t>
      </w:r>
      <w:r w:rsidR="006254AD">
        <w:rPr>
          <w:sz w:val="20"/>
        </w:rPr>
        <w:tab/>
        <w:t>Vol.13</w:t>
      </w:r>
      <w:r w:rsidR="006254AD">
        <w:rPr>
          <w:sz w:val="20"/>
        </w:rPr>
        <w:tab/>
        <w:t>No. 11</w:t>
      </w:r>
      <w:r w:rsidR="006254AD">
        <w:rPr>
          <w:sz w:val="20"/>
        </w:rPr>
        <w:tab/>
        <w:t>November 1962</w:t>
      </w:r>
    </w:p>
    <w:p w:rsidR="00A24F2D" w:rsidRDefault="00A24F2D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8872/12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December 1959</w:t>
      </w:r>
      <w:r w:rsidR="00296942">
        <w:rPr>
          <w:sz w:val="20"/>
        </w:rPr>
        <w:tab/>
      </w:r>
      <w:r w:rsidR="006254AD">
        <w:rPr>
          <w:b/>
          <w:sz w:val="20"/>
        </w:rPr>
        <w:t>488/11</w:t>
      </w:r>
      <w:r w:rsidR="006254AD">
        <w:rPr>
          <w:sz w:val="20"/>
        </w:rPr>
        <w:tab/>
        <w:t>Vol.13</w:t>
      </w:r>
      <w:r w:rsidR="006254AD">
        <w:rPr>
          <w:sz w:val="20"/>
        </w:rPr>
        <w:tab/>
        <w:t>No. 12</w:t>
      </w:r>
      <w:r w:rsidR="006254AD">
        <w:rPr>
          <w:sz w:val="20"/>
        </w:rPr>
        <w:tab/>
        <w:t>December 1962</w:t>
      </w:r>
    </w:p>
    <w:p w:rsidR="00A24F2D" w:rsidRDefault="00A24F2D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8873/01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January 1960</w:t>
      </w:r>
      <w:r w:rsidR="00296942">
        <w:rPr>
          <w:sz w:val="20"/>
        </w:rPr>
        <w:tab/>
      </w:r>
      <w:r w:rsidR="006254AD">
        <w:rPr>
          <w:b/>
          <w:sz w:val="20"/>
        </w:rPr>
        <w:t>488/12</w:t>
      </w:r>
      <w:r w:rsidR="006254AD">
        <w:rPr>
          <w:sz w:val="20"/>
        </w:rPr>
        <w:tab/>
        <w:t>Vol.14</w:t>
      </w:r>
      <w:r w:rsidR="006254AD">
        <w:rPr>
          <w:sz w:val="20"/>
        </w:rPr>
        <w:tab/>
        <w:t>No. 1</w:t>
      </w:r>
      <w:r w:rsidR="006254AD">
        <w:rPr>
          <w:sz w:val="20"/>
        </w:rPr>
        <w:tab/>
        <w:t>January 1963</w:t>
      </w:r>
    </w:p>
    <w:p w:rsidR="00A24F2D" w:rsidRDefault="00A24F2D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8873/02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February 1960</w:t>
      </w:r>
      <w:r w:rsidR="00296942">
        <w:rPr>
          <w:sz w:val="20"/>
        </w:rPr>
        <w:tab/>
      </w:r>
      <w:r w:rsidR="006254AD">
        <w:rPr>
          <w:b/>
          <w:sz w:val="20"/>
        </w:rPr>
        <w:t>488/13</w:t>
      </w:r>
      <w:r w:rsidR="006254AD">
        <w:rPr>
          <w:sz w:val="20"/>
        </w:rPr>
        <w:tab/>
        <w:t>Vol.14</w:t>
      </w:r>
      <w:r w:rsidR="006254AD">
        <w:rPr>
          <w:sz w:val="20"/>
        </w:rPr>
        <w:tab/>
        <w:t>No. 2</w:t>
      </w:r>
      <w:r w:rsidR="006254AD">
        <w:rPr>
          <w:sz w:val="20"/>
        </w:rPr>
        <w:tab/>
        <w:t>February 1963</w:t>
      </w:r>
    </w:p>
    <w:p w:rsidR="00A24F2D" w:rsidRDefault="00A24F2D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8873/03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March 1960</w:t>
      </w:r>
      <w:r w:rsidR="00296942">
        <w:rPr>
          <w:sz w:val="20"/>
        </w:rPr>
        <w:tab/>
      </w:r>
      <w:r w:rsidR="006254AD">
        <w:rPr>
          <w:b/>
          <w:sz w:val="20"/>
        </w:rPr>
        <w:t>488/14</w:t>
      </w:r>
      <w:r w:rsidR="006254AD">
        <w:rPr>
          <w:sz w:val="20"/>
        </w:rPr>
        <w:tab/>
        <w:t>Vol.14</w:t>
      </w:r>
      <w:r w:rsidR="006254AD">
        <w:rPr>
          <w:sz w:val="20"/>
        </w:rPr>
        <w:tab/>
        <w:t>No. 3</w:t>
      </w:r>
      <w:r w:rsidR="006254AD">
        <w:rPr>
          <w:sz w:val="20"/>
        </w:rPr>
        <w:tab/>
        <w:t>March 1963</w:t>
      </w:r>
    </w:p>
    <w:p w:rsidR="00C224F3" w:rsidRDefault="00A24F2D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8873/04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April 1960</w:t>
      </w:r>
      <w:r w:rsidR="00296942">
        <w:rPr>
          <w:sz w:val="20"/>
        </w:rPr>
        <w:tab/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Great Eastern Line News</w:t>
      </w:r>
    </w:p>
    <w:p w:rsidR="00C224F3" w:rsidRDefault="00C224F3">
      <w:pPr>
        <w:tabs>
          <w:tab w:val="left" w:pos="851"/>
        </w:tabs>
        <w:rPr>
          <w:b/>
          <w:sz w:val="20"/>
          <w:lang w:val="en-GB"/>
        </w:rPr>
      </w:pPr>
      <w:r>
        <w:rPr>
          <w:b/>
          <w:sz w:val="20"/>
          <w:lang w:val="en-GB"/>
        </w:rPr>
        <w:t>BR(ER) Great Eastern Line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1770</w:t>
      </w:r>
      <w:r>
        <w:rPr>
          <w:sz w:val="20"/>
          <w:lang w:val="en-GB"/>
        </w:rPr>
        <w:tab/>
      </w:r>
      <w:r w:rsidR="00CB49B6">
        <w:rPr>
          <w:sz w:val="20"/>
          <w:lang w:val="en-GB"/>
        </w:rPr>
        <w:t>Jan/Mar/</w:t>
      </w:r>
      <w:r>
        <w:rPr>
          <w:sz w:val="20"/>
          <w:lang w:val="en-GB"/>
        </w:rPr>
        <w:t>May/Jul/Aug/Oct/Nov/Dec 1961, Jan 1962 – June 1963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Great Eastern Railway Magazine</w:t>
      </w:r>
      <w:r w:rsidR="00CE277C">
        <w:rPr>
          <w:rFonts w:ascii="Times New Roman" w:hAnsi="Times New Roman"/>
          <w:i/>
          <w:sz w:val="24"/>
          <w:szCs w:val="24"/>
        </w:rPr>
        <w:t xml:space="preserve">: </w:t>
      </w:r>
      <w:r w:rsidR="00CE277C" w:rsidRPr="00CE277C">
        <w:rPr>
          <w:rFonts w:ascii="Times New Roman" w:hAnsi="Times New Roman"/>
          <w:color w:val="FF0000"/>
          <w:sz w:val="24"/>
          <w:szCs w:val="24"/>
        </w:rPr>
        <w:t>See Note Below</w:t>
      </w:r>
    </w:p>
    <w:p w:rsidR="00C224F3" w:rsidRDefault="00C224F3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993</w:t>
      </w:r>
      <w:r>
        <w:rPr>
          <w:b/>
          <w:sz w:val="20"/>
        </w:rPr>
        <w:tab/>
      </w:r>
      <w:r>
        <w:rPr>
          <w:sz w:val="20"/>
        </w:rPr>
        <w:t xml:space="preserve">Complete Bound </w:t>
      </w:r>
      <w:proofErr w:type="gramStart"/>
      <w:r>
        <w:rPr>
          <w:sz w:val="20"/>
        </w:rPr>
        <w:t>Set,</w:t>
      </w:r>
      <w:proofErr w:type="gramEnd"/>
      <w:r>
        <w:rPr>
          <w:sz w:val="20"/>
        </w:rPr>
        <w:t xml:space="preserve"> 1911-1926</w:t>
      </w:r>
    </w:p>
    <w:p w:rsidR="00C224F3" w:rsidRDefault="00C224F3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2624</w:t>
      </w:r>
      <w:r>
        <w:rPr>
          <w:sz w:val="20"/>
        </w:rPr>
        <w:tab/>
        <w:t xml:space="preserve">Complete Bound </w:t>
      </w:r>
      <w:proofErr w:type="gramStart"/>
      <w:r>
        <w:rPr>
          <w:sz w:val="20"/>
        </w:rPr>
        <w:t>Set,</w:t>
      </w:r>
      <w:proofErr w:type="gramEnd"/>
      <w:r>
        <w:rPr>
          <w:sz w:val="20"/>
        </w:rPr>
        <w:t xml:space="preserve"> 1911-1926</w:t>
      </w:r>
    </w:p>
    <w:p w:rsidR="00775702" w:rsidRDefault="00775702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9905</w:t>
      </w:r>
      <w:r>
        <w:rPr>
          <w:sz w:val="20"/>
        </w:rPr>
        <w:tab/>
        <w:t>Bound Yearly Volumes 1911-16, 1918</w:t>
      </w:r>
    </w:p>
    <w:p w:rsidR="00775702" w:rsidRPr="00775702" w:rsidRDefault="00775702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9906</w:t>
      </w:r>
      <w:r>
        <w:rPr>
          <w:sz w:val="20"/>
        </w:rPr>
        <w:tab/>
        <w:t>Bound Yearly Volumes 1911, 1913, 1916, 1918 (Formerly owned by C. Langley Aldrich)</w:t>
      </w:r>
    </w:p>
    <w:p w:rsidR="00C224F3" w:rsidRDefault="00C224F3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</w:p>
    <w:p w:rsidR="00C224F3" w:rsidRDefault="00C224F3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sz w:val="20"/>
        </w:rPr>
        <w:t>Odd Issues:</w:t>
      </w:r>
    </w:p>
    <w:p w:rsidR="00C224F3" w:rsidRDefault="00C224F3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687/17</w:t>
      </w:r>
      <w:r>
        <w:rPr>
          <w:sz w:val="20"/>
        </w:rPr>
        <w:tab/>
        <w:t>Vol. 3</w:t>
      </w:r>
      <w:r>
        <w:rPr>
          <w:sz w:val="20"/>
        </w:rPr>
        <w:tab/>
        <w:t>No. 25</w:t>
      </w:r>
      <w:r>
        <w:rPr>
          <w:sz w:val="20"/>
        </w:rPr>
        <w:tab/>
        <w:t>January 1913</w:t>
      </w:r>
      <w:r>
        <w:rPr>
          <w:sz w:val="20"/>
        </w:rPr>
        <w:tab/>
      </w:r>
      <w:r>
        <w:rPr>
          <w:b/>
          <w:sz w:val="20"/>
        </w:rPr>
        <w:t>687/06</w:t>
      </w:r>
      <w:r>
        <w:rPr>
          <w:sz w:val="20"/>
        </w:rPr>
        <w:tab/>
        <w:t>Vol. 6</w:t>
      </w:r>
      <w:r>
        <w:rPr>
          <w:sz w:val="20"/>
        </w:rPr>
        <w:tab/>
        <w:t>No. 70</w:t>
      </w:r>
      <w:r>
        <w:rPr>
          <w:sz w:val="20"/>
        </w:rPr>
        <w:tab/>
        <w:t>October 1916</w:t>
      </w:r>
    </w:p>
    <w:p w:rsidR="00C224F3" w:rsidRDefault="00C224F3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687/18</w:t>
      </w:r>
      <w:r>
        <w:rPr>
          <w:sz w:val="20"/>
        </w:rPr>
        <w:tab/>
        <w:t>Vol. 3</w:t>
      </w:r>
      <w:r>
        <w:rPr>
          <w:sz w:val="20"/>
        </w:rPr>
        <w:tab/>
        <w:t>No. 26</w:t>
      </w:r>
      <w:r>
        <w:rPr>
          <w:sz w:val="20"/>
        </w:rPr>
        <w:tab/>
        <w:t>February 1913</w:t>
      </w:r>
      <w:r>
        <w:rPr>
          <w:sz w:val="20"/>
        </w:rPr>
        <w:tab/>
      </w:r>
      <w:r>
        <w:rPr>
          <w:b/>
          <w:sz w:val="20"/>
        </w:rPr>
        <w:t>687/07</w:t>
      </w:r>
      <w:r>
        <w:rPr>
          <w:sz w:val="20"/>
        </w:rPr>
        <w:tab/>
        <w:t>Vol. 6</w:t>
      </w:r>
      <w:r>
        <w:rPr>
          <w:sz w:val="20"/>
        </w:rPr>
        <w:tab/>
        <w:t>No. 72</w:t>
      </w:r>
      <w:r>
        <w:rPr>
          <w:sz w:val="20"/>
        </w:rPr>
        <w:tab/>
        <w:t>December 1916</w:t>
      </w:r>
    </w:p>
    <w:p w:rsidR="00C224F3" w:rsidRDefault="00C224F3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687/19</w:t>
      </w:r>
      <w:r>
        <w:rPr>
          <w:sz w:val="20"/>
        </w:rPr>
        <w:tab/>
        <w:t>Vol. 3</w:t>
      </w:r>
      <w:r>
        <w:rPr>
          <w:sz w:val="20"/>
        </w:rPr>
        <w:tab/>
        <w:t>No. 27</w:t>
      </w:r>
      <w:r>
        <w:rPr>
          <w:sz w:val="20"/>
        </w:rPr>
        <w:tab/>
        <w:t>March 1913</w:t>
      </w:r>
      <w:r>
        <w:rPr>
          <w:sz w:val="20"/>
        </w:rPr>
        <w:tab/>
      </w:r>
      <w:r>
        <w:rPr>
          <w:b/>
          <w:sz w:val="20"/>
        </w:rPr>
        <w:t>687/08</w:t>
      </w:r>
      <w:r>
        <w:rPr>
          <w:sz w:val="20"/>
        </w:rPr>
        <w:tab/>
        <w:t>Vol. 7</w:t>
      </w:r>
      <w:r>
        <w:rPr>
          <w:sz w:val="20"/>
        </w:rPr>
        <w:tab/>
        <w:t>No. 78</w:t>
      </w:r>
      <w:r>
        <w:rPr>
          <w:sz w:val="20"/>
        </w:rPr>
        <w:tab/>
        <w:t>June 1917</w:t>
      </w:r>
    </w:p>
    <w:p w:rsidR="00C224F3" w:rsidRDefault="00C224F3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687/20</w:t>
      </w:r>
      <w:r>
        <w:rPr>
          <w:sz w:val="20"/>
        </w:rPr>
        <w:tab/>
        <w:t>Vol. 3</w:t>
      </w:r>
      <w:r>
        <w:rPr>
          <w:sz w:val="20"/>
        </w:rPr>
        <w:tab/>
        <w:t>No. 28</w:t>
      </w:r>
      <w:r>
        <w:rPr>
          <w:sz w:val="20"/>
        </w:rPr>
        <w:tab/>
        <w:t>April 1913</w:t>
      </w:r>
      <w:r>
        <w:rPr>
          <w:sz w:val="20"/>
        </w:rPr>
        <w:tab/>
      </w:r>
      <w:r>
        <w:rPr>
          <w:b/>
          <w:sz w:val="20"/>
        </w:rPr>
        <w:t>687.09</w:t>
      </w:r>
      <w:r>
        <w:rPr>
          <w:sz w:val="20"/>
        </w:rPr>
        <w:tab/>
        <w:t>Vol. 7</w:t>
      </w:r>
      <w:r>
        <w:rPr>
          <w:sz w:val="20"/>
        </w:rPr>
        <w:tab/>
        <w:t>No. 80</w:t>
      </w:r>
      <w:r>
        <w:rPr>
          <w:sz w:val="20"/>
        </w:rPr>
        <w:tab/>
        <w:t>August 1917</w:t>
      </w:r>
    </w:p>
    <w:p w:rsidR="00C224F3" w:rsidRDefault="00C224F3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687/21</w:t>
      </w:r>
      <w:r>
        <w:rPr>
          <w:sz w:val="20"/>
        </w:rPr>
        <w:tab/>
        <w:t>Vol. 3</w:t>
      </w:r>
      <w:r>
        <w:rPr>
          <w:sz w:val="20"/>
        </w:rPr>
        <w:tab/>
        <w:t>No. 29</w:t>
      </w:r>
      <w:r>
        <w:rPr>
          <w:sz w:val="20"/>
        </w:rPr>
        <w:tab/>
        <w:t>May 1913</w:t>
      </w:r>
      <w:r>
        <w:rPr>
          <w:sz w:val="20"/>
        </w:rPr>
        <w:tab/>
      </w:r>
      <w:r>
        <w:rPr>
          <w:b/>
          <w:sz w:val="20"/>
        </w:rPr>
        <w:t>687/10</w:t>
      </w:r>
      <w:r>
        <w:rPr>
          <w:sz w:val="20"/>
        </w:rPr>
        <w:tab/>
        <w:t>Vol. 7</w:t>
      </w:r>
      <w:r>
        <w:rPr>
          <w:sz w:val="20"/>
        </w:rPr>
        <w:tab/>
        <w:t>No. 82</w:t>
      </w:r>
      <w:r>
        <w:rPr>
          <w:sz w:val="20"/>
        </w:rPr>
        <w:tab/>
        <w:t>October 1917</w:t>
      </w:r>
    </w:p>
    <w:p w:rsidR="00C224F3" w:rsidRDefault="00C224F3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687/01</w:t>
      </w:r>
      <w:r>
        <w:rPr>
          <w:sz w:val="20"/>
        </w:rPr>
        <w:tab/>
        <w:t>Vol. 4</w:t>
      </w:r>
      <w:r>
        <w:rPr>
          <w:sz w:val="20"/>
        </w:rPr>
        <w:tab/>
        <w:t>No. 37</w:t>
      </w:r>
      <w:r>
        <w:rPr>
          <w:sz w:val="20"/>
        </w:rPr>
        <w:tab/>
        <w:t>January 1914</w:t>
      </w:r>
      <w:r>
        <w:rPr>
          <w:sz w:val="20"/>
        </w:rPr>
        <w:tab/>
      </w:r>
      <w:r>
        <w:rPr>
          <w:b/>
          <w:sz w:val="20"/>
        </w:rPr>
        <w:t>687/11</w:t>
      </w:r>
      <w:r>
        <w:rPr>
          <w:sz w:val="20"/>
        </w:rPr>
        <w:tab/>
        <w:t>Vol. 8</w:t>
      </w:r>
      <w:r>
        <w:rPr>
          <w:sz w:val="20"/>
        </w:rPr>
        <w:tab/>
        <w:t>No. 86</w:t>
      </w:r>
      <w:r>
        <w:rPr>
          <w:sz w:val="20"/>
        </w:rPr>
        <w:tab/>
        <w:t>February 1918</w:t>
      </w:r>
    </w:p>
    <w:p w:rsidR="00C224F3" w:rsidRDefault="00C224F3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687/22</w:t>
      </w:r>
      <w:r>
        <w:rPr>
          <w:sz w:val="20"/>
        </w:rPr>
        <w:tab/>
        <w:t>Vol. 4</w:t>
      </w:r>
      <w:r>
        <w:rPr>
          <w:sz w:val="20"/>
        </w:rPr>
        <w:tab/>
        <w:t>No. 38</w:t>
      </w:r>
      <w:r>
        <w:rPr>
          <w:sz w:val="20"/>
        </w:rPr>
        <w:tab/>
        <w:t>February 1914</w:t>
      </w:r>
      <w:r>
        <w:rPr>
          <w:sz w:val="20"/>
        </w:rPr>
        <w:tab/>
      </w:r>
      <w:r>
        <w:rPr>
          <w:b/>
          <w:sz w:val="20"/>
        </w:rPr>
        <w:t>687/12</w:t>
      </w:r>
      <w:r>
        <w:rPr>
          <w:sz w:val="20"/>
        </w:rPr>
        <w:tab/>
        <w:t>Vol. 8</w:t>
      </w:r>
      <w:r>
        <w:rPr>
          <w:sz w:val="20"/>
        </w:rPr>
        <w:tab/>
        <w:t>No. 87</w:t>
      </w:r>
      <w:r>
        <w:rPr>
          <w:sz w:val="20"/>
        </w:rPr>
        <w:tab/>
        <w:t>March 1918</w:t>
      </w:r>
    </w:p>
    <w:p w:rsidR="00C224F3" w:rsidRDefault="00C224F3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687/02</w:t>
      </w:r>
      <w:r>
        <w:rPr>
          <w:sz w:val="20"/>
        </w:rPr>
        <w:tab/>
        <w:t>Vol. 4</w:t>
      </w:r>
      <w:r>
        <w:rPr>
          <w:sz w:val="20"/>
        </w:rPr>
        <w:tab/>
        <w:t>No. 48</w:t>
      </w:r>
      <w:r>
        <w:rPr>
          <w:sz w:val="20"/>
        </w:rPr>
        <w:tab/>
        <w:t>December 1914</w:t>
      </w:r>
      <w:r>
        <w:rPr>
          <w:sz w:val="20"/>
        </w:rPr>
        <w:tab/>
      </w:r>
      <w:r>
        <w:rPr>
          <w:b/>
          <w:sz w:val="20"/>
        </w:rPr>
        <w:t>687/13</w:t>
      </w:r>
      <w:r>
        <w:rPr>
          <w:sz w:val="20"/>
        </w:rPr>
        <w:tab/>
        <w:t>Vol. 8</w:t>
      </w:r>
      <w:r>
        <w:rPr>
          <w:sz w:val="20"/>
        </w:rPr>
        <w:tab/>
        <w:t>No. 88</w:t>
      </w:r>
      <w:r>
        <w:rPr>
          <w:sz w:val="20"/>
        </w:rPr>
        <w:tab/>
        <w:t>April 1918</w:t>
      </w:r>
    </w:p>
    <w:p w:rsidR="00C224F3" w:rsidRDefault="00C224F3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687/03</w:t>
      </w:r>
      <w:r>
        <w:rPr>
          <w:sz w:val="20"/>
        </w:rPr>
        <w:tab/>
        <w:t>Vol. 5</w:t>
      </w:r>
      <w:r>
        <w:rPr>
          <w:sz w:val="20"/>
        </w:rPr>
        <w:tab/>
        <w:t>No. 65</w:t>
      </w:r>
      <w:r>
        <w:rPr>
          <w:sz w:val="20"/>
        </w:rPr>
        <w:tab/>
        <w:t>May 1916</w:t>
      </w:r>
      <w:r>
        <w:rPr>
          <w:sz w:val="20"/>
        </w:rPr>
        <w:tab/>
      </w:r>
      <w:r>
        <w:rPr>
          <w:b/>
          <w:sz w:val="20"/>
        </w:rPr>
        <w:t>687/14</w:t>
      </w:r>
      <w:r>
        <w:rPr>
          <w:sz w:val="20"/>
        </w:rPr>
        <w:tab/>
        <w:t>Vol. 8</w:t>
      </w:r>
      <w:r>
        <w:rPr>
          <w:sz w:val="20"/>
        </w:rPr>
        <w:tab/>
        <w:t>No. 89</w:t>
      </w:r>
      <w:r>
        <w:rPr>
          <w:sz w:val="20"/>
        </w:rPr>
        <w:tab/>
        <w:t>May 1918</w:t>
      </w:r>
    </w:p>
    <w:p w:rsidR="00C224F3" w:rsidRDefault="00C224F3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687/04</w:t>
      </w:r>
      <w:r>
        <w:rPr>
          <w:sz w:val="20"/>
        </w:rPr>
        <w:tab/>
        <w:t>Vol. 6</w:t>
      </w:r>
      <w:r>
        <w:rPr>
          <w:sz w:val="20"/>
        </w:rPr>
        <w:tab/>
        <w:t>No. 68</w:t>
      </w:r>
      <w:r>
        <w:rPr>
          <w:sz w:val="20"/>
        </w:rPr>
        <w:tab/>
        <w:t>August 1916</w:t>
      </w:r>
      <w:r>
        <w:rPr>
          <w:sz w:val="20"/>
        </w:rPr>
        <w:tab/>
      </w:r>
      <w:r>
        <w:rPr>
          <w:b/>
          <w:sz w:val="20"/>
        </w:rPr>
        <w:t>687/15</w:t>
      </w:r>
      <w:r>
        <w:rPr>
          <w:sz w:val="20"/>
        </w:rPr>
        <w:tab/>
        <w:t>Vol. 8</w:t>
      </w:r>
      <w:r>
        <w:rPr>
          <w:sz w:val="20"/>
        </w:rPr>
        <w:tab/>
        <w:t>No. 93</w:t>
      </w:r>
      <w:r>
        <w:rPr>
          <w:sz w:val="20"/>
        </w:rPr>
        <w:tab/>
        <w:t>September 1918</w:t>
      </w:r>
    </w:p>
    <w:p w:rsidR="00C224F3" w:rsidRDefault="00C224F3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687/05</w:t>
      </w:r>
      <w:r>
        <w:rPr>
          <w:sz w:val="20"/>
        </w:rPr>
        <w:tab/>
        <w:t>Vol. 6</w:t>
      </w:r>
      <w:r>
        <w:rPr>
          <w:sz w:val="20"/>
        </w:rPr>
        <w:tab/>
        <w:t>No. 69</w:t>
      </w:r>
      <w:r>
        <w:rPr>
          <w:sz w:val="20"/>
        </w:rPr>
        <w:tab/>
        <w:t>September 1916</w:t>
      </w:r>
      <w:r>
        <w:rPr>
          <w:sz w:val="20"/>
        </w:rPr>
        <w:tab/>
      </w:r>
      <w:r>
        <w:rPr>
          <w:b/>
          <w:sz w:val="20"/>
        </w:rPr>
        <w:t>687/16</w:t>
      </w:r>
      <w:r>
        <w:rPr>
          <w:sz w:val="20"/>
        </w:rPr>
        <w:tab/>
        <w:t>Vol. 9</w:t>
      </w:r>
      <w:r>
        <w:rPr>
          <w:sz w:val="20"/>
        </w:rPr>
        <w:tab/>
        <w:t>No. 106</w:t>
      </w:r>
      <w:r>
        <w:rPr>
          <w:sz w:val="20"/>
        </w:rPr>
        <w:tab/>
        <w:t>October 1919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Hoyt Notched Ingot: an Engineering Review and Miscellany</w:t>
      </w:r>
    </w:p>
    <w:p w:rsidR="00C224F3" w:rsidRDefault="00C224F3">
      <w:pPr>
        <w:tabs>
          <w:tab w:val="left" w:pos="851"/>
        </w:tabs>
        <w:rPr>
          <w:b/>
          <w:sz w:val="20"/>
          <w:lang w:val="en-GB"/>
        </w:rPr>
      </w:pPr>
      <w:r>
        <w:rPr>
          <w:b/>
          <w:sz w:val="20"/>
          <w:lang w:val="en-GB"/>
        </w:rPr>
        <w:t xml:space="preserve">Hoyt Metal Co. of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sz w:val="20"/>
              <w:lang w:val="en-GB"/>
            </w:rPr>
            <w:t>Great Britain</w:t>
          </w:r>
        </w:smartTag>
      </w:smartTag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1942</w:t>
      </w:r>
      <w:r>
        <w:rPr>
          <w:sz w:val="20"/>
          <w:lang w:val="en-GB"/>
        </w:rPr>
        <w:tab/>
        <w:t>July 1957: Article on GER 0-10-0WT Locomotive No. 20 (The ‘Decapod)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587E84" w:rsidRDefault="00587E84">
      <w:pPr>
        <w:rPr>
          <w:b/>
          <w:i/>
          <w:kern w:val="28"/>
          <w:szCs w:val="24"/>
          <w:lang w:val="en-GB"/>
        </w:rPr>
      </w:pPr>
      <w:r>
        <w:rPr>
          <w:i/>
          <w:szCs w:val="24"/>
        </w:rPr>
        <w:br w:type="page"/>
      </w: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lastRenderedPageBreak/>
        <w:t>London &amp; North Eastern Railway Magazine</w:t>
      </w:r>
      <w:r w:rsidR="00CE277C">
        <w:rPr>
          <w:rFonts w:ascii="Times New Roman" w:hAnsi="Times New Roman"/>
          <w:i/>
          <w:sz w:val="24"/>
          <w:szCs w:val="24"/>
        </w:rPr>
        <w:t xml:space="preserve">: </w:t>
      </w:r>
      <w:r w:rsidR="00CE277C" w:rsidRPr="00CE277C">
        <w:rPr>
          <w:rFonts w:ascii="Times New Roman" w:hAnsi="Times New Roman"/>
          <w:color w:val="FF0000"/>
          <w:sz w:val="24"/>
          <w:szCs w:val="24"/>
        </w:rPr>
        <w:t>See Note Below</w:t>
      </w:r>
    </w:p>
    <w:p w:rsidR="00C224F3" w:rsidRDefault="00C224F3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688/01</w:t>
      </w:r>
      <w:r>
        <w:rPr>
          <w:sz w:val="20"/>
        </w:rPr>
        <w:tab/>
        <w:t>Vol. 13</w:t>
      </w:r>
      <w:r>
        <w:rPr>
          <w:sz w:val="20"/>
        </w:rPr>
        <w:tab/>
        <w:t>No. 145</w:t>
      </w:r>
      <w:r>
        <w:rPr>
          <w:sz w:val="20"/>
        </w:rPr>
        <w:tab/>
        <w:t>January 1923</w:t>
      </w:r>
      <w:r>
        <w:rPr>
          <w:sz w:val="20"/>
        </w:rPr>
        <w:tab/>
      </w:r>
      <w:r w:rsidR="006C2ECA">
        <w:rPr>
          <w:b/>
          <w:sz w:val="20"/>
        </w:rPr>
        <w:t>4662</w:t>
      </w:r>
      <w:r w:rsidR="006C2ECA">
        <w:rPr>
          <w:sz w:val="20"/>
        </w:rPr>
        <w:tab/>
        <w:t>Vol. 18, 1928 complete</w:t>
      </w:r>
      <w:r w:rsidR="006C2ECA">
        <w:rPr>
          <w:sz w:val="20"/>
        </w:rPr>
        <w:tab/>
      </w:r>
    </w:p>
    <w:p w:rsidR="00C224F3" w:rsidRDefault="00C224F3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688/02</w:t>
      </w:r>
      <w:r>
        <w:rPr>
          <w:sz w:val="20"/>
        </w:rPr>
        <w:tab/>
        <w:t>Vol. 13</w:t>
      </w:r>
      <w:r>
        <w:rPr>
          <w:sz w:val="20"/>
        </w:rPr>
        <w:tab/>
        <w:t>No. 146</w:t>
      </w:r>
      <w:r>
        <w:rPr>
          <w:sz w:val="20"/>
        </w:rPr>
        <w:tab/>
        <w:t>February 1923</w:t>
      </w:r>
      <w:r>
        <w:rPr>
          <w:sz w:val="20"/>
        </w:rPr>
        <w:tab/>
      </w:r>
      <w:r w:rsidR="006C2ECA">
        <w:rPr>
          <w:b/>
          <w:sz w:val="20"/>
        </w:rPr>
        <w:t>9713/03</w:t>
      </w:r>
      <w:r w:rsidR="006C2ECA">
        <w:rPr>
          <w:sz w:val="20"/>
        </w:rPr>
        <w:tab/>
      </w:r>
      <w:r w:rsidR="006C2ECA">
        <w:rPr>
          <w:sz w:val="20"/>
        </w:rPr>
        <w:tab/>
      </w:r>
      <w:r w:rsidR="006C2ECA">
        <w:rPr>
          <w:sz w:val="20"/>
        </w:rPr>
        <w:tab/>
        <w:t>Nov 1937</w:t>
      </w:r>
    </w:p>
    <w:p w:rsidR="00C224F3" w:rsidRDefault="00C224F3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688/03</w:t>
      </w:r>
      <w:r>
        <w:rPr>
          <w:sz w:val="20"/>
        </w:rPr>
        <w:tab/>
        <w:t>Vol. 13</w:t>
      </w:r>
      <w:r>
        <w:rPr>
          <w:sz w:val="20"/>
        </w:rPr>
        <w:tab/>
        <w:t>No. 147</w:t>
      </w:r>
      <w:r>
        <w:rPr>
          <w:sz w:val="20"/>
        </w:rPr>
        <w:tab/>
        <w:t>March 1923</w:t>
      </w:r>
      <w:r>
        <w:rPr>
          <w:sz w:val="20"/>
        </w:rPr>
        <w:tab/>
      </w:r>
      <w:r w:rsidR="006C2ECA">
        <w:rPr>
          <w:b/>
          <w:sz w:val="20"/>
        </w:rPr>
        <w:t>9713/04</w:t>
      </w:r>
      <w:r w:rsidR="006C2ECA">
        <w:rPr>
          <w:sz w:val="20"/>
        </w:rPr>
        <w:tab/>
      </w:r>
      <w:r w:rsidR="006C2ECA">
        <w:rPr>
          <w:sz w:val="20"/>
        </w:rPr>
        <w:tab/>
      </w:r>
      <w:r w:rsidR="006C2ECA">
        <w:rPr>
          <w:sz w:val="20"/>
        </w:rPr>
        <w:tab/>
        <w:t>January 1943</w:t>
      </w:r>
    </w:p>
    <w:p w:rsidR="006C2ECA" w:rsidRDefault="006C2ECA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688/04</w:t>
      </w:r>
      <w:r>
        <w:rPr>
          <w:sz w:val="20"/>
        </w:rPr>
        <w:tab/>
        <w:t>Vol. 13</w:t>
      </w:r>
      <w:r>
        <w:rPr>
          <w:sz w:val="20"/>
        </w:rPr>
        <w:tab/>
        <w:t>No. 148</w:t>
      </w:r>
      <w:r>
        <w:rPr>
          <w:sz w:val="20"/>
        </w:rPr>
        <w:tab/>
        <w:t>April 1923</w:t>
      </w:r>
      <w:r>
        <w:rPr>
          <w:sz w:val="20"/>
        </w:rPr>
        <w:tab/>
      </w:r>
      <w:r>
        <w:rPr>
          <w:b/>
          <w:sz w:val="20"/>
        </w:rPr>
        <w:t>9713/05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August 1947</w:t>
      </w:r>
    </w:p>
    <w:p w:rsidR="006C2ECA" w:rsidRDefault="006C2ECA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688/05</w:t>
      </w:r>
      <w:r>
        <w:rPr>
          <w:sz w:val="20"/>
        </w:rPr>
        <w:tab/>
        <w:t>Vol. 13</w:t>
      </w:r>
      <w:r>
        <w:rPr>
          <w:sz w:val="20"/>
        </w:rPr>
        <w:tab/>
        <w:t>No. 149</w:t>
      </w:r>
      <w:r>
        <w:rPr>
          <w:sz w:val="20"/>
        </w:rPr>
        <w:tab/>
        <w:t>May 1923</w:t>
      </w:r>
      <w:r>
        <w:rPr>
          <w:sz w:val="20"/>
        </w:rPr>
        <w:tab/>
      </w:r>
      <w:r>
        <w:rPr>
          <w:b/>
          <w:sz w:val="20"/>
        </w:rPr>
        <w:t>9713/06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October 1947</w:t>
      </w:r>
    </w:p>
    <w:p w:rsidR="006C2ECA" w:rsidRDefault="006C2ECA">
      <w:pPr>
        <w:tabs>
          <w:tab w:val="left" w:pos="851"/>
          <w:tab w:val="left" w:pos="1560"/>
          <w:tab w:val="right" w:pos="3544"/>
          <w:tab w:val="left" w:pos="4395"/>
          <w:tab w:val="left" w:pos="5245"/>
          <w:tab w:val="left" w:pos="5954"/>
          <w:tab w:val="right" w:pos="7938"/>
        </w:tabs>
        <w:rPr>
          <w:sz w:val="20"/>
        </w:rPr>
      </w:pPr>
      <w:r>
        <w:rPr>
          <w:b/>
          <w:sz w:val="20"/>
        </w:rPr>
        <w:t>688/06</w:t>
      </w:r>
      <w:r>
        <w:rPr>
          <w:sz w:val="20"/>
        </w:rPr>
        <w:tab/>
        <w:t>Vol. 13</w:t>
      </w:r>
      <w:r>
        <w:rPr>
          <w:sz w:val="20"/>
        </w:rPr>
        <w:tab/>
        <w:t>No. 151</w:t>
      </w:r>
      <w:r>
        <w:rPr>
          <w:sz w:val="20"/>
        </w:rPr>
        <w:tab/>
        <w:t>July 1923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LT&amp;S Magazine</w:t>
      </w:r>
    </w:p>
    <w:p w:rsidR="00C224F3" w:rsidRDefault="00C224F3">
      <w:pPr>
        <w:tabs>
          <w:tab w:val="left" w:pos="851"/>
        </w:tabs>
        <w:rPr>
          <w:b/>
          <w:sz w:val="20"/>
          <w:lang w:val="en-GB"/>
        </w:rPr>
      </w:pPr>
      <w:proofErr w:type="gramStart"/>
      <w:r>
        <w:rPr>
          <w:b/>
          <w:sz w:val="20"/>
          <w:lang w:val="en-GB"/>
        </w:rPr>
        <w:t>BR(</w:t>
      </w:r>
      <w:proofErr w:type="gramEnd"/>
      <w:r>
        <w:rPr>
          <w:b/>
          <w:sz w:val="20"/>
          <w:lang w:val="en-GB"/>
        </w:rPr>
        <w:t xml:space="preserve">NSE) </w:t>
      </w:r>
      <w:smartTag w:uri="urn:schemas-microsoft-com:office:smarttags" w:element="place">
        <w:smartTag w:uri="urn:schemas-microsoft-com:office:smarttags" w:element="City">
          <w:r>
            <w:rPr>
              <w:b/>
              <w:sz w:val="20"/>
              <w:lang w:val="en-GB"/>
            </w:rPr>
            <w:t>London</w:t>
          </w:r>
        </w:smartTag>
      </w:smartTag>
      <w:r>
        <w:rPr>
          <w:b/>
          <w:sz w:val="20"/>
          <w:lang w:val="en-GB"/>
        </w:rPr>
        <w:t>, Tilbury &amp; Southend Line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848/05</w:t>
      </w:r>
      <w:r>
        <w:rPr>
          <w:sz w:val="20"/>
          <w:lang w:val="en-GB"/>
        </w:rPr>
        <w:tab/>
        <w:t>No. 3, 1990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Network News</w:t>
      </w:r>
    </w:p>
    <w:p w:rsidR="00C224F3" w:rsidRDefault="00C224F3">
      <w:pPr>
        <w:tabs>
          <w:tab w:val="left" w:pos="851"/>
        </w:tabs>
        <w:rPr>
          <w:b/>
          <w:sz w:val="20"/>
          <w:lang w:val="en-GB"/>
        </w:rPr>
      </w:pPr>
      <w:r>
        <w:rPr>
          <w:b/>
          <w:sz w:val="20"/>
          <w:lang w:val="en-GB"/>
        </w:rPr>
        <w:t>BR Network SouthEast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848/01</w:t>
      </w:r>
      <w:r>
        <w:rPr>
          <w:sz w:val="20"/>
          <w:lang w:val="en-GB"/>
        </w:rPr>
        <w:tab/>
        <w:t>November 1988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smartTag w:uri="urn:schemas-microsoft-com:office:smarttags" w:element="place">
        <w:r w:rsidRPr="00902E42">
          <w:rPr>
            <w:rFonts w:ascii="Times New Roman" w:hAnsi="Times New Roman"/>
            <w:i/>
            <w:sz w:val="24"/>
            <w:szCs w:val="24"/>
          </w:rPr>
          <w:t xml:space="preserve">North </w:t>
        </w:r>
        <w:proofErr w:type="spellStart"/>
        <w:r w:rsidRPr="00902E42">
          <w:rPr>
            <w:rFonts w:ascii="Times New Roman" w:hAnsi="Times New Roman"/>
            <w:i/>
            <w:sz w:val="24"/>
            <w:szCs w:val="24"/>
          </w:rPr>
          <w:t>Thamesider</w:t>
        </w:r>
      </w:smartTag>
      <w:proofErr w:type="spellEnd"/>
    </w:p>
    <w:p w:rsidR="00C224F3" w:rsidRDefault="00C224F3">
      <w:pPr>
        <w:tabs>
          <w:tab w:val="left" w:pos="851"/>
        </w:tabs>
        <w:rPr>
          <w:b/>
          <w:sz w:val="20"/>
          <w:lang w:val="en-GB"/>
        </w:rPr>
      </w:pPr>
      <w:proofErr w:type="gramStart"/>
      <w:r>
        <w:rPr>
          <w:b/>
          <w:sz w:val="20"/>
          <w:lang w:val="en-GB"/>
        </w:rPr>
        <w:t>BR(</w:t>
      </w:r>
      <w:proofErr w:type="gramEnd"/>
      <w:r>
        <w:rPr>
          <w:b/>
          <w:sz w:val="20"/>
          <w:lang w:val="en-GB"/>
        </w:rPr>
        <w:t xml:space="preserve">NSE) </w:t>
      </w:r>
      <w:smartTag w:uri="urn:schemas-microsoft-com:office:smarttags" w:element="place">
        <w:smartTag w:uri="urn:schemas-microsoft-com:office:smarttags" w:element="City">
          <w:r>
            <w:rPr>
              <w:b/>
              <w:sz w:val="20"/>
              <w:lang w:val="en-GB"/>
            </w:rPr>
            <w:t>London</w:t>
          </w:r>
        </w:smartTag>
      </w:smartTag>
      <w:r>
        <w:rPr>
          <w:b/>
          <w:sz w:val="20"/>
          <w:lang w:val="en-GB"/>
        </w:rPr>
        <w:t>, Tilbury &amp; Southend Line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848/04</w:t>
      </w:r>
      <w:r>
        <w:rPr>
          <w:sz w:val="20"/>
          <w:lang w:val="en-GB"/>
        </w:rPr>
        <w:tab/>
        <w:t>Christmas 1988</w:t>
      </w:r>
    </w:p>
    <w:p w:rsidR="00C224F3" w:rsidRPr="00902E42" w:rsidRDefault="00C224F3" w:rsidP="00902E42">
      <w:pPr>
        <w:pStyle w:val="SubGroup"/>
        <w:rPr>
          <w:rFonts w:ascii="Times New Roman" w:hAnsi="Times New Roman"/>
          <w:i/>
          <w:sz w:val="24"/>
          <w:szCs w:val="24"/>
        </w:rPr>
      </w:pP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Track Record</w:t>
      </w:r>
    </w:p>
    <w:p w:rsidR="00C224F3" w:rsidRDefault="00C224F3">
      <w:pPr>
        <w:tabs>
          <w:tab w:val="left" w:pos="851"/>
        </w:tabs>
        <w:rPr>
          <w:b/>
          <w:sz w:val="20"/>
          <w:lang w:val="en-GB"/>
        </w:rPr>
      </w:pPr>
      <w:r>
        <w:rPr>
          <w:b/>
          <w:sz w:val="20"/>
          <w:lang w:val="en-GB"/>
        </w:rPr>
        <w:t>Railtrack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878</w:t>
      </w:r>
      <w:r>
        <w:rPr>
          <w:sz w:val="20"/>
          <w:lang w:val="en-GB"/>
        </w:rPr>
        <w:tab/>
        <w:t>April – June 1997</w:t>
      </w:r>
    </w:p>
    <w:p w:rsidR="00CE277C" w:rsidRDefault="00CE277C">
      <w:pPr>
        <w:tabs>
          <w:tab w:val="left" w:pos="851"/>
        </w:tabs>
        <w:rPr>
          <w:sz w:val="20"/>
          <w:lang w:val="en-GB"/>
        </w:rPr>
      </w:pPr>
    </w:p>
    <w:p w:rsidR="00CE277C" w:rsidRDefault="00CE277C">
      <w:pPr>
        <w:tabs>
          <w:tab w:val="left" w:pos="851"/>
        </w:tabs>
        <w:rPr>
          <w:sz w:val="20"/>
          <w:lang w:val="en-GB"/>
        </w:rPr>
      </w:pPr>
    </w:p>
    <w:p w:rsidR="00CE277C" w:rsidRPr="00CE277C" w:rsidRDefault="00CE277C">
      <w:pPr>
        <w:tabs>
          <w:tab w:val="left" w:pos="851"/>
        </w:tabs>
        <w:rPr>
          <w:b/>
          <w:color w:val="FF0000"/>
          <w:sz w:val="28"/>
          <w:szCs w:val="28"/>
          <w:lang w:val="en-GB"/>
        </w:rPr>
      </w:pPr>
      <w:r w:rsidRPr="00CE277C">
        <w:rPr>
          <w:b/>
          <w:color w:val="FF0000"/>
          <w:sz w:val="28"/>
          <w:szCs w:val="28"/>
          <w:lang w:val="en-GB"/>
        </w:rPr>
        <w:t>NOTE:</w:t>
      </w:r>
    </w:p>
    <w:p w:rsidR="00CE277C" w:rsidRPr="00CE277C" w:rsidRDefault="00CE277C">
      <w:pPr>
        <w:tabs>
          <w:tab w:val="left" w:pos="851"/>
        </w:tabs>
        <w:rPr>
          <w:color w:val="FF0000"/>
          <w:szCs w:val="24"/>
          <w:lang w:val="en-GB"/>
        </w:rPr>
      </w:pPr>
      <w:r w:rsidRPr="00CE277C">
        <w:rPr>
          <w:color w:val="FF0000"/>
          <w:szCs w:val="24"/>
          <w:lang w:val="en-GB"/>
        </w:rPr>
        <w:t>The complete sets of these staff magazines are available on CD-ROM disks from GERS Sales</w:t>
      </w:r>
    </w:p>
    <w:p w:rsidR="00C224F3" w:rsidRPr="00902E42" w:rsidRDefault="006741F6">
      <w:pPr>
        <w:pStyle w:val="TTType"/>
        <w:rPr>
          <w:rFonts w:ascii="Times New Roman" w:hAnsi="Times New Roman"/>
          <w:b/>
          <w:sz w:val="36"/>
          <w:szCs w:val="36"/>
        </w:rPr>
      </w:pPr>
      <w:r>
        <w:rPr>
          <w:b/>
        </w:rPr>
        <w:br w:type="page"/>
      </w:r>
      <w:r w:rsidR="00C224F3" w:rsidRPr="00902E42">
        <w:rPr>
          <w:rFonts w:ascii="Times New Roman" w:hAnsi="Times New Roman"/>
          <w:b/>
          <w:sz w:val="36"/>
          <w:szCs w:val="36"/>
        </w:rPr>
        <w:lastRenderedPageBreak/>
        <w:t>General Railway Interest Magazines</w:t>
      </w: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Backtrack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998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Locomotives Illustrated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1771</w:t>
      </w:r>
      <w:r>
        <w:rPr>
          <w:sz w:val="20"/>
          <w:lang w:val="en-GB"/>
        </w:rPr>
        <w:tab/>
        <w:t>No. 10: BR Standard 4-6-2s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1772</w:t>
      </w:r>
      <w:r>
        <w:rPr>
          <w:sz w:val="20"/>
          <w:lang w:val="en-GB"/>
        </w:rPr>
        <w:tab/>
        <w:t>No. 30: B-1 4-6-0s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1773</w:t>
      </w:r>
      <w:r>
        <w:rPr>
          <w:sz w:val="20"/>
          <w:lang w:val="en-GB"/>
        </w:rPr>
        <w:tab/>
        <w:t>No. 34: B-17 4-6-0s and D-49 4-4-0s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1774</w:t>
      </w:r>
      <w:r>
        <w:rPr>
          <w:sz w:val="20"/>
          <w:lang w:val="en-GB"/>
        </w:rPr>
        <w:tab/>
        <w:t xml:space="preserve">No. 42: </w:t>
      </w:r>
      <w:r>
        <w:rPr>
          <w:i/>
          <w:sz w:val="20"/>
          <w:lang w:val="en-GB"/>
        </w:rPr>
        <w:t>Claud Hamilton</w:t>
      </w:r>
      <w:r>
        <w:rPr>
          <w:sz w:val="20"/>
          <w:lang w:val="en-GB"/>
        </w:rPr>
        <w:t xml:space="preserve"> 4-4-0s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1775</w:t>
      </w:r>
      <w:r>
        <w:rPr>
          <w:sz w:val="20"/>
          <w:lang w:val="en-GB"/>
        </w:rPr>
        <w:tab/>
        <w:t>No. 77: B-12 4-6-0s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1776</w:t>
      </w:r>
      <w:r>
        <w:rPr>
          <w:sz w:val="20"/>
          <w:lang w:val="en-GB"/>
        </w:rPr>
        <w:tab/>
        <w:t xml:space="preserve">No. 81: </w:t>
      </w:r>
      <w:r>
        <w:rPr>
          <w:i/>
          <w:sz w:val="20"/>
          <w:lang w:val="en-GB"/>
        </w:rPr>
        <w:t>Britannia</w:t>
      </w:r>
      <w:r>
        <w:rPr>
          <w:sz w:val="20"/>
          <w:lang w:val="en-GB"/>
        </w:rPr>
        <w:t xml:space="preserve"> 4-6-2s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1777</w:t>
      </w:r>
      <w:r>
        <w:rPr>
          <w:sz w:val="20"/>
          <w:lang w:val="en-GB"/>
        </w:rPr>
        <w:tab/>
        <w:t>No. 92: GWR and LNER 2-4-0s</w:t>
      </w:r>
    </w:p>
    <w:p w:rsidR="00C224F3" w:rsidRDefault="00C224F3">
      <w:pPr>
        <w:tabs>
          <w:tab w:val="left" w:pos="851"/>
        </w:tabs>
        <w:rPr>
          <w:b/>
          <w:sz w:val="20"/>
          <w:lang w:val="en-GB"/>
        </w:rPr>
      </w:pP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Locomotive Magazine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991</w:t>
      </w:r>
      <w:r>
        <w:rPr>
          <w:sz w:val="20"/>
          <w:lang w:val="en-GB"/>
        </w:rPr>
        <w:tab/>
        <w:t>1896-1959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992</w:t>
      </w:r>
      <w:r>
        <w:rPr>
          <w:sz w:val="20"/>
          <w:lang w:val="en-GB"/>
        </w:rPr>
        <w:tab/>
        <w:t>Railway Centenary Issue, 1925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Railway Magazine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997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1935</w:t>
      </w:r>
      <w:r>
        <w:rPr>
          <w:sz w:val="20"/>
          <w:lang w:val="en-GB"/>
        </w:rPr>
        <w:tab/>
        <w:t xml:space="preserve">July 1921: Article on </w:t>
      </w:r>
      <w:smartTag w:uri="urn:schemas-microsoft-com:office:smarttags" w:element="City">
        <w:smartTag w:uri="urn:schemas-microsoft-com:office:smarttags" w:element="place">
          <w:r>
            <w:rPr>
              <w:sz w:val="20"/>
              <w:lang w:val="en-GB"/>
            </w:rPr>
            <w:t>Stratford</w:t>
          </w:r>
        </w:smartTag>
      </w:smartTag>
      <w:r>
        <w:rPr>
          <w:sz w:val="20"/>
          <w:lang w:val="en-GB"/>
        </w:rPr>
        <w:t xml:space="preserve"> Works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Railways South East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994</w:t>
      </w:r>
      <w:r>
        <w:rPr>
          <w:sz w:val="20"/>
          <w:lang w:val="en-GB"/>
        </w:rPr>
        <w:tab/>
        <w:t>1987-1993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Steam Days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1779</w:t>
      </w:r>
      <w:r>
        <w:rPr>
          <w:sz w:val="20"/>
          <w:lang w:val="en-GB"/>
        </w:rPr>
        <w:tab/>
        <w:t>March 1993: Article on Great Yarmouth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Trains Illustrated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1778</w:t>
      </w:r>
      <w:r>
        <w:rPr>
          <w:sz w:val="20"/>
          <w:lang w:val="en-GB"/>
        </w:rPr>
        <w:tab/>
        <w:t>No. 17: The Great Eastern Railway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Pr="00902E42" w:rsidRDefault="006741F6" w:rsidP="00902E42">
      <w:pPr>
        <w:pStyle w:val="TTType"/>
        <w:rPr>
          <w:rFonts w:ascii="Times New Roman" w:hAnsi="Times New Roman"/>
          <w:b/>
          <w:sz w:val="36"/>
          <w:szCs w:val="36"/>
        </w:rPr>
      </w:pPr>
      <w:r>
        <w:rPr>
          <w:b/>
        </w:rPr>
        <w:br w:type="page"/>
      </w:r>
      <w:r w:rsidR="00C224F3" w:rsidRPr="00902E42">
        <w:rPr>
          <w:rFonts w:ascii="Times New Roman" w:hAnsi="Times New Roman"/>
          <w:b/>
          <w:sz w:val="36"/>
          <w:szCs w:val="36"/>
        </w:rPr>
        <w:lastRenderedPageBreak/>
        <w:t>Great Eastern Railway Society</w:t>
      </w: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Great Eastern Journal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971</w:t>
      </w:r>
      <w:r>
        <w:rPr>
          <w:sz w:val="20"/>
          <w:lang w:val="en-GB"/>
        </w:rPr>
        <w:tab/>
        <w:t>September 1974 – date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Great Eastern Journal Special</w:t>
      </w:r>
    </w:p>
    <w:p w:rsidR="00C224F3" w:rsidRDefault="00C224F3">
      <w:pPr>
        <w:tabs>
          <w:tab w:val="left" w:pos="851"/>
        </w:tabs>
        <w:rPr>
          <w:sz w:val="20"/>
        </w:rPr>
      </w:pPr>
      <w:r>
        <w:rPr>
          <w:b/>
          <w:sz w:val="20"/>
        </w:rPr>
        <w:t>972/01</w:t>
      </w:r>
      <w:r>
        <w:rPr>
          <w:sz w:val="20"/>
        </w:rPr>
        <w:tab/>
        <w:t xml:space="preserve">No. 1: Visit to </w:t>
      </w:r>
      <w:smartTag w:uri="urn:schemas-microsoft-com:office:smarttags" w:element="place">
        <w:r>
          <w:rPr>
            <w:sz w:val="20"/>
          </w:rPr>
          <w:t>Lowestoft</w:t>
        </w:r>
      </w:smartTag>
      <w:r>
        <w:rPr>
          <w:sz w:val="20"/>
        </w:rPr>
        <w:t>, July 1978</w:t>
      </w:r>
    </w:p>
    <w:p w:rsidR="00C224F3" w:rsidRDefault="00C224F3">
      <w:pPr>
        <w:tabs>
          <w:tab w:val="left" w:pos="851"/>
        </w:tabs>
        <w:rPr>
          <w:sz w:val="20"/>
        </w:rPr>
      </w:pPr>
      <w:r>
        <w:rPr>
          <w:b/>
          <w:sz w:val="20"/>
        </w:rPr>
        <w:t>972/02</w:t>
      </w:r>
      <w:r>
        <w:rPr>
          <w:sz w:val="20"/>
        </w:rPr>
        <w:tab/>
        <w:t>No. 2: Visit to Harwich and Parkeston, 15th September 1979</w:t>
      </w:r>
    </w:p>
    <w:p w:rsidR="00C224F3" w:rsidRDefault="00C224F3">
      <w:pPr>
        <w:tabs>
          <w:tab w:val="left" w:pos="851"/>
        </w:tabs>
        <w:rPr>
          <w:sz w:val="20"/>
        </w:rPr>
      </w:pPr>
      <w:r>
        <w:rPr>
          <w:b/>
          <w:sz w:val="20"/>
        </w:rPr>
        <w:t>972/03</w:t>
      </w:r>
      <w:r>
        <w:rPr>
          <w:sz w:val="20"/>
        </w:rPr>
        <w:tab/>
        <w:t xml:space="preserve">No. 3: </w:t>
      </w:r>
      <w:r>
        <w:rPr>
          <w:i/>
          <w:sz w:val="20"/>
        </w:rPr>
        <w:t xml:space="preserve">All Stations to </w:t>
      </w:r>
      <w:smartTag w:uri="urn:schemas-microsoft-com:office:smarttags" w:element="Street">
        <w:r>
          <w:rPr>
            <w:i/>
            <w:sz w:val="20"/>
          </w:rPr>
          <w:t>Liverpool Street</w:t>
        </w:r>
      </w:smartTag>
      <w:r>
        <w:rPr>
          <w:sz w:val="20"/>
        </w:rPr>
        <w:t>, March 1981</w:t>
      </w:r>
    </w:p>
    <w:p w:rsidR="00C224F3" w:rsidRDefault="00C224F3">
      <w:pPr>
        <w:tabs>
          <w:tab w:val="left" w:pos="851"/>
        </w:tabs>
        <w:rPr>
          <w:sz w:val="20"/>
        </w:rPr>
      </w:pPr>
      <w:r>
        <w:rPr>
          <w:b/>
          <w:sz w:val="20"/>
        </w:rPr>
        <w:t>972/04</w:t>
      </w:r>
      <w:r>
        <w:rPr>
          <w:sz w:val="20"/>
        </w:rPr>
        <w:tab/>
        <w:t xml:space="preserve">No. 4: GN&amp;GE Joint Railway </w:t>
      </w:r>
      <w:proofErr w:type="spellStart"/>
      <w:r>
        <w:rPr>
          <w:sz w:val="20"/>
        </w:rPr>
        <w:t>Cententary</w:t>
      </w:r>
      <w:proofErr w:type="spellEnd"/>
      <w:r>
        <w:rPr>
          <w:sz w:val="20"/>
        </w:rPr>
        <w:t>, October 1982</w:t>
      </w:r>
    </w:p>
    <w:p w:rsidR="00C224F3" w:rsidRDefault="00C224F3">
      <w:pPr>
        <w:tabs>
          <w:tab w:val="left" w:pos="851"/>
        </w:tabs>
        <w:rPr>
          <w:sz w:val="20"/>
        </w:rPr>
      </w:pPr>
      <w:r>
        <w:rPr>
          <w:b/>
          <w:sz w:val="20"/>
        </w:rPr>
        <w:t>972/05</w:t>
      </w:r>
      <w:r>
        <w:rPr>
          <w:sz w:val="20"/>
        </w:rPr>
        <w:tab/>
        <w:t>No. 5: The Eastern Counties Railway, June 1989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Great Eastern News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973</w:t>
      </w:r>
      <w:r>
        <w:rPr>
          <w:sz w:val="20"/>
          <w:lang w:val="en-GB"/>
        </w:rPr>
        <w:tab/>
        <w:t>November 1973 – date</w:t>
      </w:r>
    </w:p>
    <w:p w:rsidR="00902E42" w:rsidRDefault="00902E42">
      <w:pPr>
        <w:tabs>
          <w:tab w:val="left" w:pos="851"/>
        </w:tabs>
        <w:rPr>
          <w:sz w:val="20"/>
          <w:lang w:val="en-GB"/>
        </w:rPr>
      </w:pPr>
    </w:p>
    <w:p w:rsidR="00587E84" w:rsidRPr="00587E84" w:rsidRDefault="00587E84">
      <w:pPr>
        <w:tabs>
          <w:tab w:val="left" w:pos="851"/>
        </w:tabs>
        <w:rPr>
          <w:b/>
          <w:color w:val="FF0000"/>
          <w:sz w:val="20"/>
          <w:lang w:val="en-GB"/>
        </w:rPr>
      </w:pPr>
      <w:r w:rsidRPr="00587E84">
        <w:rPr>
          <w:b/>
          <w:color w:val="FF0000"/>
          <w:sz w:val="20"/>
          <w:lang w:val="en-GB"/>
        </w:rPr>
        <w:t>Note:</w:t>
      </w:r>
    </w:p>
    <w:p w:rsidR="00587E84" w:rsidRPr="00587E84" w:rsidRDefault="00587E84">
      <w:pPr>
        <w:tabs>
          <w:tab w:val="left" w:pos="851"/>
        </w:tabs>
        <w:rPr>
          <w:color w:val="FF0000"/>
          <w:sz w:val="20"/>
          <w:lang w:val="en-GB"/>
        </w:rPr>
      </w:pPr>
      <w:r w:rsidRPr="00587E84">
        <w:rPr>
          <w:color w:val="FF0000"/>
          <w:sz w:val="20"/>
          <w:lang w:val="en-GB"/>
        </w:rPr>
        <w:t>The Great Eastern Journal and Great Eastern News are available on CD-ROM disks from GERS Sales</w:t>
      </w:r>
    </w:p>
    <w:p w:rsidR="00587E84" w:rsidRDefault="00587E84">
      <w:pPr>
        <w:tabs>
          <w:tab w:val="left" w:pos="851"/>
        </w:tabs>
        <w:rPr>
          <w:sz w:val="20"/>
          <w:lang w:val="en-GB"/>
        </w:rPr>
      </w:pPr>
    </w:p>
    <w:p w:rsidR="00902E42" w:rsidRDefault="00902E42">
      <w:pPr>
        <w:tabs>
          <w:tab w:val="left" w:pos="851"/>
        </w:tabs>
        <w:rPr>
          <w:sz w:val="20"/>
          <w:lang w:val="en-GB"/>
        </w:rPr>
      </w:pPr>
    </w:p>
    <w:p w:rsidR="00C224F3" w:rsidRPr="00902E42" w:rsidRDefault="00587E84">
      <w:pPr>
        <w:pStyle w:val="TTType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Other </w:t>
      </w:r>
      <w:r w:rsidR="00C224F3" w:rsidRPr="00902E42">
        <w:rPr>
          <w:rFonts w:ascii="Times New Roman" w:hAnsi="Times New Roman"/>
          <w:b/>
          <w:sz w:val="36"/>
          <w:szCs w:val="36"/>
        </w:rPr>
        <w:t>Railway Society Magazines and Journals</w:t>
      </w: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Bulletin</w:t>
      </w:r>
    </w:p>
    <w:p w:rsidR="00C224F3" w:rsidRDefault="00C224F3">
      <w:pPr>
        <w:tabs>
          <w:tab w:val="left" w:pos="851"/>
        </w:tabs>
        <w:rPr>
          <w:b/>
          <w:sz w:val="22"/>
          <w:lang w:val="en-GB"/>
        </w:rPr>
      </w:pPr>
      <w:r>
        <w:rPr>
          <w:b/>
          <w:sz w:val="22"/>
          <w:lang w:val="en-GB"/>
        </w:rPr>
        <w:t xml:space="preserve">Midland &amp; Great Northern </w:t>
      </w:r>
      <w:smartTag w:uri="urn:schemas-microsoft-com:office:smarttags" w:element="Street">
        <w:smartTag w:uri="urn:schemas-microsoft-com:office:smarttags" w:element="address">
          <w:r>
            <w:rPr>
              <w:b/>
              <w:sz w:val="22"/>
              <w:lang w:val="en-GB"/>
            </w:rPr>
            <w:t>Railway Circle</w:t>
          </w:r>
        </w:smartTag>
      </w:smartTag>
    </w:p>
    <w:p w:rsidR="00C224F3" w:rsidRDefault="00C224F3">
      <w:pPr>
        <w:tabs>
          <w:tab w:val="left" w:pos="1985"/>
          <w:tab w:val="left" w:pos="4395"/>
        </w:tabs>
        <w:rPr>
          <w:sz w:val="20"/>
        </w:rPr>
      </w:pPr>
      <w:r>
        <w:rPr>
          <w:b/>
          <w:sz w:val="20"/>
        </w:rPr>
        <w:t>995/189 – 995/210</w:t>
      </w:r>
      <w:r>
        <w:rPr>
          <w:sz w:val="20"/>
        </w:rPr>
        <w:t>:</w:t>
      </w:r>
      <w:r>
        <w:rPr>
          <w:sz w:val="20"/>
        </w:rPr>
        <w:tab/>
        <w:t>Issues 189, November 1976</w:t>
      </w:r>
      <w:r>
        <w:rPr>
          <w:sz w:val="20"/>
        </w:rPr>
        <w:tab/>
        <w:t>to 210, August 1978</w:t>
      </w:r>
    </w:p>
    <w:p w:rsidR="00C224F3" w:rsidRDefault="00C224F3">
      <w:pPr>
        <w:tabs>
          <w:tab w:val="left" w:pos="1985"/>
          <w:tab w:val="left" w:pos="4395"/>
        </w:tabs>
        <w:rPr>
          <w:sz w:val="20"/>
        </w:rPr>
      </w:pPr>
      <w:r>
        <w:rPr>
          <w:b/>
          <w:sz w:val="20"/>
        </w:rPr>
        <w:t>995/217 – 995/272</w:t>
      </w:r>
      <w:r>
        <w:rPr>
          <w:sz w:val="20"/>
        </w:rPr>
        <w:t>:</w:t>
      </w:r>
      <w:r>
        <w:rPr>
          <w:sz w:val="20"/>
        </w:rPr>
        <w:tab/>
        <w:t>Issues 217, March 1979</w:t>
      </w:r>
      <w:r>
        <w:rPr>
          <w:sz w:val="20"/>
        </w:rPr>
        <w:tab/>
        <w:t>to 272, October 1983</w:t>
      </w:r>
    </w:p>
    <w:p w:rsidR="00C224F3" w:rsidRDefault="00C224F3">
      <w:pPr>
        <w:tabs>
          <w:tab w:val="left" w:pos="1985"/>
          <w:tab w:val="left" w:pos="4395"/>
        </w:tabs>
        <w:rPr>
          <w:sz w:val="20"/>
        </w:rPr>
      </w:pPr>
      <w:r>
        <w:rPr>
          <w:b/>
          <w:sz w:val="20"/>
        </w:rPr>
        <w:t>995/274 – 995/310</w:t>
      </w:r>
      <w:r>
        <w:rPr>
          <w:sz w:val="20"/>
        </w:rPr>
        <w:t>:</w:t>
      </w:r>
      <w:r>
        <w:rPr>
          <w:sz w:val="20"/>
        </w:rPr>
        <w:tab/>
        <w:t>Issues 274, December 1983</w:t>
      </w:r>
      <w:r>
        <w:rPr>
          <w:sz w:val="20"/>
        </w:rPr>
        <w:tab/>
        <w:t>to 310, January 1987</w:t>
      </w:r>
    </w:p>
    <w:p w:rsidR="00C224F3" w:rsidRDefault="00C224F3">
      <w:pPr>
        <w:tabs>
          <w:tab w:val="left" w:pos="1985"/>
          <w:tab w:val="left" w:pos="4395"/>
        </w:tabs>
        <w:rPr>
          <w:sz w:val="20"/>
        </w:rPr>
      </w:pPr>
      <w:r>
        <w:rPr>
          <w:b/>
          <w:sz w:val="20"/>
        </w:rPr>
        <w:t>995/311 – 995/386</w:t>
      </w:r>
      <w:r>
        <w:rPr>
          <w:sz w:val="20"/>
        </w:rPr>
        <w:t>:</w:t>
      </w:r>
      <w:r>
        <w:rPr>
          <w:sz w:val="20"/>
        </w:rPr>
        <w:tab/>
        <w:t>Issues 311, February 1987</w:t>
      </w:r>
      <w:r>
        <w:rPr>
          <w:sz w:val="20"/>
        </w:rPr>
        <w:tab/>
        <w:t>to 386, May 1993</w:t>
      </w:r>
    </w:p>
    <w:p w:rsidR="00C224F3" w:rsidRDefault="00C224F3">
      <w:pPr>
        <w:tabs>
          <w:tab w:val="left" w:pos="1985"/>
          <w:tab w:val="left" w:pos="4395"/>
        </w:tabs>
        <w:rPr>
          <w:sz w:val="20"/>
        </w:rPr>
      </w:pPr>
      <w:r>
        <w:rPr>
          <w:b/>
          <w:sz w:val="20"/>
        </w:rPr>
        <w:t>995/388:</w:t>
      </w:r>
      <w:r>
        <w:rPr>
          <w:sz w:val="20"/>
        </w:rPr>
        <w:tab/>
        <w:t>Issue 388, July 1993</w:t>
      </w:r>
    </w:p>
    <w:p w:rsidR="00C224F3" w:rsidRDefault="00C224F3">
      <w:pPr>
        <w:tabs>
          <w:tab w:val="left" w:pos="1985"/>
          <w:tab w:val="left" w:pos="4395"/>
        </w:tabs>
        <w:rPr>
          <w:sz w:val="20"/>
        </w:rPr>
      </w:pPr>
      <w:r>
        <w:rPr>
          <w:b/>
          <w:sz w:val="20"/>
        </w:rPr>
        <w:t>995/390 – 995/391</w:t>
      </w:r>
      <w:r>
        <w:rPr>
          <w:sz w:val="20"/>
        </w:rPr>
        <w:t>:</w:t>
      </w:r>
      <w:r>
        <w:rPr>
          <w:sz w:val="20"/>
        </w:rPr>
        <w:tab/>
        <w:t>Issues 390, September 1993</w:t>
      </w:r>
      <w:r>
        <w:rPr>
          <w:sz w:val="20"/>
        </w:rPr>
        <w:tab/>
        <w:t>and 391, October 1993</w:t>
      </w:r>
    </w:p>
    <w:p w:rsidR="00C224F3" w:rsidRDefault="00C224F3">
      <w:pPr>
        <w:tabs>
          <w:tab w:val="left" w:pos="1985"/>
          <w:tab w:val="left" w:pos="4395"/>
        </w:tabs>
        <w:rPr>
          <w:sz w:val="20"/>
        </w:rPr>
      </w:pPr>
      <w:r>
        <w:rPr>
          <w:b/>
          <w:sz w:val="20"/>
        </w:rPr>
        <w:t>995/396</w:t>
      </w:r>
      <w:r>
        <w:rPr>
          <w:sz w:val="20"/>
        </w:rPr>
        <w:t>:</w:t>
      </w:r>
      <w:r>
        <w:rPr>
          <w:sz w:val="20"/>
        </w:rPr>
        <w:tab/>
        <w:t>Issue 396, March 1994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S.L.S. Journal</w:t>
      </w:r>
    </w:p>
    <w:p w:rsidR="00C224F3" w:rsidRDefault="00C224F3">
      <w:pPr>
        <w:tabs>
          <w:tab w:val="left" w:pos="851"/>
        </w:tabs>
        <w:rPr>
          <w:b/>
          <w:sz w:val="22"/>
          <w:lang w:val="en-GB"/>
        </w:rPr>
      </w:pPr>
      <w:r>
        <w:rPr>
          <w:b/>
          <w:sz w:val="22"/>
          <w:lang w:val="en-GB"/>
        </w:rPr>
        <w:t>Stephenson Locomotive Society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996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Pr="00902E42" w:rsidRDefault="00C224F3">
      <w:pPr>
        <w:pStyle w:val="TTType"/>
        <w:rPr>
          <w:rFonts w:ascii="Times New Roman" w:hAnsi="Times New Roman"/>
          <w:b/>
          <w:sz w:val="36"/>
          <w:szCs w:val="36"/>
        </w:rPr>
      </w:pPr>
      <w:r w:rsidRPr="00902E42">
        <w:rPr>
          <w:rFonts w:ascii="Times New Roman" w:hAnsi="Times New Roman"/>
          <w:b/>
          <w:sz w:val="36"/>
          <w:szCs w:val="36"/>
        </w:rPr>
        <w:t>Preservation Societies</w:t>
      </w:r>
    </w:p>
    <w:p w:rsidR="00C224F3" w:rsidRPr="00902E42" w:rsidRDefault="00C224F3">
      <w:pPr>
        <w:pStyle w:val="SubGroup"/>
        <w:rPr>
          <w:rFonts w:ascii="Times New Roman" w:hAnsi="Times New Roman"/>
          <w:i/>
          <w:sz w:val="24"/>
          <w:szCs w:val="24"/>
        </w:rPr>
      </w:pPr>
      <w:r w:rsidRPr="00902E42">
        <w:rPr>
          <w:rFonts w:ascii="Times New Roman" w:hAnsi="Times New Roman"/>
          <w:i/>
          <w:sz w:val="24"/>
          <w:szCs w:val="24"/>
        </w:rPr>
        <w:t>Mixed Traffic</w:t>
      </w:r>
    </w:p>
    <w:p w:rsidR="00C224F3" w:rsidRDefault="00C224F3">
      <w:pPr>
        <w:tabs>
          <w:tab w:val="left" w:pos="851"/>
        </w:tabs>
        <w:rPr>
          <w:b/>
          <w:sz w:val="22"/>
          <w:lang w:val="en-GB"/>
        </w:rPr>
      </w:pPr>
      <w:r>
        <w:rPr>
          <w:b/>
          <w:sz w:val="22"/>
          <w:lang w:val="en-GB"/>
        </w:rPr>
        <w:t>Class 31 Preservation Group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  <w:r>
        <w:rPr>
          <w:b/>
          <w:sz w:val="20"/>
          <w:lang w:val="en-GB"/>
        </w:rPr>
        <w:t>877</w:t>
      </w:r>
      <w:r>
        <w:rPr>
          <w:sz w:val="20"/>
          <w:lang w:val="en-GB"/>
        </w:rPr>
        <w:tab/>
        <w:t>1987-1988</w:t>
      </w: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p w:rsidR="00C224F3" w:rsidRDefault="00C224F3">
      <w:pPr>
        <w:tabs>
          <w:tab w:val="left" w:pos="851"/>
        </w:tabs>
        <w:rPr>
          <w:sz w:val="20"/>
          <w:lang w:val="en-GB"/>
        </w:rPr>
      </w:pPr>
    </w:p>
    <w:sectPr w:rsidR="00C224F3" w:rsidSect="00902E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985" w:right="1134" w:bottom="1701" w:left="1418" w:header="1418" w:footer="1134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</wne:acdManifest>
    <wne:toolbarData r:id="rId1"/>
  </wne:toolbars>
  <wne:acds>
    <wne:acd wne:argValue="AgBJAHQAZQBtACAATgB1AG0AYgBlAHIAcwA=" wne:acdName="acd0" wne:fciIndexBasedOn="0065"/>
    <wne:acd wne:argValue="AgBJAHQAZQBtACAAUwBpAG4AZwBsAGUA" wne:acdName="acd1" wne:fciIndexBasedOn="0065"/>
    <wne:acd wne:argValue="AgBJAHQAZQBtACAATQB1AGwAdABpAA==" wne:acdName="acd2" wne:fciIndexBasedOn="0065"/>
    <wne:acd wne:argValue="AgBEAG8AbgBvAHIA" wne:acdName="acd3" wne:fciIndexBasedOn="0065"/>
    <wne:acd wne:argValue="AgBDAG8AbQBwAGEAbgB5AA==" wne:acdName="acd4" wne:fciIndexBasedOn="0065"/>
    <wne:acd wne:argValue="AgBUAFQAIABUAHkAcABlAA==" wne:acdName="acd5" wne:fciIndexBasedOn="0065"/>
    <wne:acd wne:argValue="AgBTAHUAYgBHAHIAbwB1AHAA" wne:acdName="acd6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678" w:rsidRDefault="002E4678">
      <w:r>
        <w:separator/>
      </w:r>
    </w:p>
  </w:endnote>
  <w:endnote w:type="continuationSeparator" w:id="0">
    <w:p w:rsidR="002E4678" w:rsidRDefault="002E4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E42" w:rsidRPr="00173B5B" w:rsidRDefault="00902E42" w:rsidP="00902E42">
    <w:pPr>
      <w:pStyle w:val="Footer"/>
      <w:tabs>
        <w:tab w:val="clear" w:pos="4320"/>
        <w:tab w:val="clear" w:pos="8640"/>
        <w:tab w:val="right" w:pos="9356"/>
      </w:tabs>
      <w:rPr>
        <w:color w:val="0070C0"/>
        <w:u w:val="thick"/>
      </w:rPr>
    </w:pPr>
    <w:r w:rsidRPr="00173B5B">
      <w:rPr>
        <w:color w:val="0070C0"/>
        <w:u w:val="thick"/>
      </w:rPr>
      <w:tab/>
    </w:r>
  </w:p>
  <w:p w:rsidR="00902E42" w:rsidRPr="00173B5B" w:rsidRDefault="00902E42" w:rsidP="00902E42">
    <w:pPr>
      <w:pStyle w:val="Footer"/>
      <w:tabs>
        <w:tab w:val="clear" w:pos="4320"/>
        <w:tab w:val="clear" w:pos="8640"/>
        <w:tab w:val="right" w:pos="9356"/>
      </w:tabs>
    </w:pPr>
    <w:r>
      <w:t>v9.1 2013</w:t>
    </w:r>
    <w:r>
      <w:tab/>
      <w:t>Index Section 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E42" w:rsidRPr="00173B5B" w:rsidRDefault="00902E42" w:rsidP="00902E42">
    <w:pPr>
      <w:pStyle w:val="Footer"/>
      <w:tabs>
        <w:tab w:val="clear" w:pos="4320"/>
        <w:tab w:val="clear" w:pos="8640"/>
        <w:tab w:val="right" w:pos="9356"/>
      </w:tabs>
      <w:rPr>
        <w:color w:val="0070C0"/>
        <w:u w:val="thick"/>
      </w:rPr>
    </w:pPr>
    <w:r w:rsidRPr="00173B5B">
      <w:rPr>
        <w:color w:val="0070C0"/>
        <w:u w:val="thick"/>
      </w:rPr>
      <w:tab/>
    </w:r>
  </w:p>
  <w:p w:rsidR="00902E42" w:rsidRDefault="00902E42" w:rsidP="00902E42">
    <w:pPr>
      <w:pStyle w:val="Footer"/>
      <w:tabs>
        <w:tab w:val="clear" w:pos="4320"/>
        <w:tab w:val="clear" w:pos="8640"/>
        <w:tab w:val="right" w:pos="9356"/>
      </w:tabs>
    </w:pPr>
    <w:r>
      <w:t>Index Section 2B</w:t>
    </w:r>
    <w:r>
      <w:tab/>
      <w:t>v9.1 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E42" w:rsidRPr="00173B5B" w:rsidRDefault="00902E42" w:rsidP="00902E42">
    <w:pPr>
      <w:pStyle w:val="Footer"/>
      <w:tabs>
        <w:tab w:val="clear" w:pos="4320"/>
        <w:tab w:val="clear" w:pos="8640"/>
        <w:tab w:val="right" w:pos="9356"/>
      </w:tabs>
      <w:rPr>
        <w:color w:val="0070C0"/>
        <w:u w:val="thick"/>
      </w:rPr>
    </w:pPr>
    <w:r w:rsidRPr="00173B5B">
      <w:rPr>
        <w:color w:val="0070C0"/>
        <w:u w:val="thick"/>
      </w:rPr>
      <w:tab/>
    </w:r>
  </w:p>
  <w:p w:rsidR="00902E42" w:rsidRDefault="00902E42" w:rsidP="00902E42">
    <w:pPr>
      <w:pStyle w:val="Footer"/>
      <w:tabs>
        <w:tab w:val="clear" w:pos="4320"/>
        <w:tab w:val="clear" w:pos="8640"/>
        <w:tab w:val="right" w:pos="9356"/>
      </w:tabs>
    </w:pPr>
    <w:r>
      <w:t>Index Section 5</w:t>
    </w:r>
    <w:r>
      <w:tab/>
      <w:t>v9.1 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678" w:rsidRDefault="002E4678">
      <w:r>
        <w:separator/>
      </w:r>
    </w:p>
  </w:footnote>
  <w:footnote w:type="continuationSeparator" w:id="0">
    <w:p w:rsidR="002E4678" w:rsidRDefault="002E4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419" w:type="pct"/>
      <w:tblLook w:val="04A0" w:firstRow="1" w:lastRow="0" w:firstColumn="1" w:lastColumn="0" w:noHBand="0" w:noVBand="1"/>
    </w:tblPr>
    <w:tblGrid>
      <w:gridCol w:w="738"/>
      <w:gridCol w:w="803"/>
      <w:gridCol w:w="8832"/>
    </w:tblGrid>
    <w:tr w:rsidR="00902E42" w:rsidRPr="00AD44A2" w:rsidTr="00DB7B9D">
      <w:trPr>
        <w:trHeight w:val="664"/>
      </w:trPr>
      <w:tc>
        <w:tcPr>
          <w:tcW w:w="356" w:type="pct"/>
          <w:tcBorders>
            <w:top w:val="single" w:sz="18" w:space="0" w:color="0000FF"/>
            <w:left w:val="single" w:sz="18" w:space="0" w:color="0000FF"/>
            <w:bottom w:val="single" w:sz="18" w:space="0" w:color="0000FF"/>
            <w:right w:val="single" w:sz="4" w:space="0" w:color="auto"/>
          </w:tcBorders>
          <w:shd w:val="clear" w:color="auto" w:fill="auto"/>
          <w:vAlign w:val="center"/>
        </w:tcPr>
        <w:p w:rsidR="00902E42" w:rsidRPr="00AD44A2" w:rsidRDefault="00902E42" w:rsidP="00DB7B9D">
          <w:pPr>
            <w:tabs>
              <w:tab w:val="center" w:pos="4513"/>
              <w:tab w:val="right" w:pos="9026"/>
            </w:tabs>
            <w:jc w:val="right"/>
            <w:rPr>
              <w:rFonts w:eastAsia="Calibri"/>
              <w:b/>
              <w:smallCaps/>
              <w:color w:val="000000"/>
              <w:kern w:val="0"/>
              <w:sz w:val="28"/>
              <w:szCs w:val="28"/>
              <w:lang w:val="en-GB"/>
            </w:rPr>
          </w:pPr>
          <w:r>
            <w:rPr>
              <w:rFonts w:eastAsia="Calibri"/>
              <w:b/>
              <w:color w:val="000000"/>
              <w:kern w:val="0"/>
              <w:sz w:val="32"/>
              <w:szCs w:val="32"/>
              <w:lang w:val="en-GB"/>
            </w:rPr>
            <w:t>5</w:t>
          </w:r>
        </w:p>
      </w:tc>
      <w:tc>
        <w:tcPr>
          <w:tcW w:w="387" w:type="pct"/>
          <w:tcBorders>
            <w:top w:val="single" w:sz="18" w:space="0" w:color="0000FF"/>
            <w:left w:val="single" w:sz="4" w:space="0" w:color="auto"/>
            <w:bottom w:val="single" w:sz="18" w:space="0" w:color="0000FF"/>
            <w:right w:val="single" w:sz="4" w:space="0" w:color="auto"/>
          </w:tcBorders>
          <w:shd w:val="clear" w:color="auto" w:fill="auto"/>
          <w:vAlign w:val="center"/>
        </w:tcPr>
        <w:p w:rsidR="00902E42" w:rsidRPr="00AD44A2" w:rsidRDefault="00902E42" w:rsidP="00DB7B9D">
          <w:pPr>
            <w:tabs>
              <w:tab w:val="center" w:pos="4513"/>
              <w:tab w:val="right" w:pos="9026"/>
            </w:tabs>
            <w:rPr>
              <w:rFonts w:eastAsia="Calibri"/>
              <w:b/>
              <w:color w:val="000000"/>
              <w:kern w:val="0"/>
              <w:sz w:val="32"/>
              <w:szCs w:val="32"/>
              <w:lang w:val="en-GB"/>
            </w:rPr>
          </w:pPr>
          <w:r w:rsidRPr="00AD44A2">
            <w:rPr>
              <w:rFonts w:eastAsia="Calibri"/>
              <w:b/>
              <w:color w:val="000000"/>
              <w:kern w:val="0"/>
              <w:sz w:val="32"/>
              <w:szCs w:val="32"/>
              <w:lang w:val="en-GB"/>
            </w:rPr>
            <w:fldChar w:fldCharType="begin"/>
          </w:r>
          <w:r w:rsidRPr="00AD44A2">
            <w:rPr>
              <w:rFonts w:eastAsia="Calibri"/>
              <w:b/>
              <w:color w:val="000000"/>
              <w:kern w:val="0"/>
              <w:sz w:val="32"/>
              <w:szCs w:val="32"/>
              <w:lang w:val="en-GB"/>
            </w:rPr>
            <w:instrText xml:space="preserve"> PAGE   \* MERGEFORMAT </w:instrText>
          </w:r>
          <w:r w:rsidRPr="00AD44A2">
            <w:rPr>
              <w:rFonts w:eastAsia="Calibri"/>
              <w:b/>
              <w:color w:val="000000"/>
              <w:kern w:val="0"/>
              <w:sz w:val="32"/>
              <w:szCs w:val="32"/>
              <w:lang w:val="en-GB"/>
            </w:rPr>
            <w:fldChar w:fldCharType="separate"/>
          </w:r>
          <w:r w:rsidR="00587E84">
            <w:rPr>
              <w:rFonts w:eastAsia="Calibri"/>
              <w:b/>
              <w:noProof/>
              <w:color w:val="000000"/>
              <w:kern w:val="0"/>
              <w:sz w:val="32"/>
              <w:szCs w:val="32"/>
              <w:lang w:val="en-GB"/>
            </w:rPr>
            <w:t>4</w:t>
          </w:r>
          <w:r w:rsidRPr="00AD44A2">
            <w:rPr>
              <w:rFonts w:eastAsia="Calibri"/>
              <w:b/>
              <w:color w:val="000000"/>
              <w:kern w:val="0"/>
              <w:sz w:val="32"/>
              <w:szCs w:val="32"/>
              <w:lang w:val="en-GB"/>
            </w:rPr>
            <w:fldChar w:fldCharType="end"/>
          </w:r>
        </w:p>
      </w:tc>
      <w:tc>
        <w:tcPr>
          <w:tcW w:w="4257" w:type="pct"/>
          <w:tcBorders>
            <w:top w:val="single" w:sz="18" w:space="0" w:color="0000FF"/>
            <w:left w:val="single" w:sz="4" w:space="0" w:color="auto"/>
            <w:bottom w:val="single" w:sz="18" w:space="0" w:color="0000FF"/>
            <w:right w:val="single" w:sz="18" w:space="0" w:color="0000FF"/>
          </w:tcBorders>
          <w:shd w:val="clear" w:color="auto" w:fill="0000FF"/>
          <w:vAlign w:val="center"/>
        </w:tcPr>
        <w:p w:rsidR="00902E42" w:rsidRPr="00AD44A2" w:rsidRDefault="00902E42" w:rsidP="00DB7B9D">
          <w:pPr>
            <w:tabs>
              <w:tab w:val="center" w:pos="4513"/>
              <w:tab w:val="right" w:pos="9026"/>
            </w:tabs>
            <w:jc w:val="center"/>
            <w:rPr>
              <w:rFonts w:eastAsia="Calibri"/>
              <w:b/>
              <w:smallCaps/>
              <w:color w:val="FFFFFF"/>
              <w:kern w:val="0"/>
              <w:sz w:val="16"/>
              <w:szCs w:val="16"/>
              <w:u w:val="single"/>
              <w:lang w:val="en-GB"/>
            </w:rPr>
          </w:pPr>
          <w:r w:rsidRPr="00AD44A2">
            <w:rPr>
              <w:rFonts w:eastAsia="Calibri"/>
              <w:b/>
              <w:smallCaps/>
              <w:color w:val="FFFFFF"/>
              <w:kern w:val="0"/>
              <w:sz w:val="16"/>
              <w:szCs w:val="16"/>
              <w:u w:val="single"/>
              <w:lang w:val="en-GB"/>
            </w:rPr>
            <w:t>Great Eastern Railway Society Historical Collection</w:t>
          </w:r>
        </w:p>
        <w:p w:rsidR="00902E42" w:rsidRPr="00AD44A2" w:rsidRDefault="00902E42" w:rsidP="00DB7B9D">
          <w:pPr>
            <w:tabs>
              <w:tab w:val="center" w:pos="4513"/>
              <w:tab w:val="right" w:pos="9026"/>
            </w:tabs>
            <w:jc w:val="center"/>
            <w:rPr>
              <w:rFonts w:eastAsia="Calibri"/>
              <w:b/>
              <w:kern w:val="0"/>
              <w:sz w:val="32"/>
              <w:szCs w:val="32"/>
              <w:lang w:val="en-GB"/>
            </w:rPr>
          </w:pPr>
          <w:r w:rsidRPr="00AD44A2">
            <w:rPr>
              <w:rFonts w:eastAsia="Calibri"/>
              <w:b/>
              <w:smallCaps/>
              <w:color w:val="FFFFFF"/>
              <w:kern w:val="0"/>
              <w:sz w:val="28"/>
              <w:szCs w:val="28"/>
              <w:lang w:val="en-GB"/>
            </w:rPr>
            <w:t xml:space="preserve">Index: Section </w:t>
          </w:r>
          <w:r>
            <w:rPr>
              <w:rFonts w:eastAsia="Calibri"/>
              <w:b/>
              <w:smallCaps/>
              <w:color w:val="FFFFFF"/>
              <w:kern w:val="0"/>
              <w:sz w:val="28"/>
              <w:szCs w:val="28"/>
              <w:lang w:val="en-GB"/>
            </w:rPr>
            <w:t>5</w:t>
          </w:r>
          <w:r w:rsidRPr="00AD44A2">
            <w:rPr>
              <w:rFonts w:eastAsia="Calibri"/>
              <w:b/>
              <w:smallCaps/>
              <w:color w:val="FFFFFF"/>
              <w:kern w:val="0"/>
              <w:sz w:val="28"/>
              <w:szCs w:val="28"/>
              <w:lang w:val="en-GB"/>
            </w:rPr>
            <w:t xml:space="preserve">: </w:t>
          </w:r>
          <w:r>
            <w:rPr>
              <w:rFonts w:eastAsia="Calibri"/>
              <w:b/>
              <w:smallCaps/>
              <w:color w:val="FFFFFF"/>
              <w:kern w:val="0"/>
              <w:sz w:val="28"/>
              <w:szCs w:val="28"/>
              <w:lang w:val="en-GB"/>
            </w:rPr>
            <w:t>Periodicals</w:t>
          </w:r>
        </w:p>
      </w:tc>
    </w:tr>
  </w:tbl>
  <w:p w:rsidR="00296942" w:rsidRPr="00721284" w:rsidRDefault="00296942" w:rsidP="00902E42">
    <w:pPr>
      <w:pStyle w:val="Header"/>
      <w:tabs>
        <w:tab w:val="clear" w:pos="4320"/>
        <w:tab w:val="clear" w:pos="8640"/>
        <w:tab w:val="center" w:pos="4678"/>
        <w:tab w:val="right" w:pos="8931"/>
      </w:tabs>
      <w:ind w:right="360"/>
      <w:rPr>
        <w:rFonts w:ascii="Copperplate Gothic Light" w:hAnsi="Copperplate Gothic Light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8136"/>
      <w:gridCol w:w="683"/>
      <w:gridCol w:w="752"/>
    </w:tblGrid>
    <w:tr w:rsidR="00902E42" w:rsidRPr="00AD44A2" w:rsidTr="00587E84">
      <w:trPr>
        <w:trHeight w:val="664"/>
      </w:trPr>
      <w:tc>
        <w:tcPr>
          <w:tcW w:w="4250" w:type="pct"/>
          <w:tcBorders>
            <w:top w:val="single" w:sz="18" w:space="0" w:color="0000FF"/>
            <w:left w:val="single" w:sz="18" w:space="0" w:color="0000FF"/>
            <w:bottom w:val="single" w:sz="18" w:space="0" w:color="0000FF"/>
            <w:right w:val="single" w:sz="18" w:space="0" w:color="0000FF"/>
          </w:tcBorders>
          <w:shd w:val="clear" w:color="auto" w:fill="0000FF"/>
          <w:vAlign w:val="center"/>
        </w:tcPr>
        <w:p w:rsidR="00902E42" w:rsidRPr="00AD44A2" w:rsidRDefault="00902E42" w:rsidP="00DB7B9D">
          <w:pPr>
            <w:tabs>
              <w:tab w:val="center" w:pos="4513"/>
              <w:tab w:val="right" w:pos="9026"/>
            </w:tabs>
            <w:jc w:val="center"/>
            <w:rPr>
              <w:rFonts w:eastAsia="Calibri"/>
              <w:b/>
              <w:smallCaps/>
              <w:color w:val="FFFFFF"/>
              <w:kern w:val="0"/>
              <w:sz w:val="16"/>
              <w:szCs w:val="16"/>
              <w:u w:val="single"/>
              <w:lang w:val="en-GB"/>
            </w:rPr>
          </w:pPr>
          <w:bookmarkStart w:id="0" w:name="_GoBack"/>
          <w:bookmarkEnd w:id="0"/>
          <w:r w:rsidRPr="00AD44A2">
            <w:rPr>
              <w:rFonts w:eastAsia="Calibri"/>
              <w:b/>
              <w:smallCaps/>
              <w:color w:val="FFFFFF"/>
              <w:kern w:val="0"/>
              <w:sz w:val="16"/>
              <w:szCs w:val="16"/>
              <w:u w:val="single"/>
              <w:lang w:val="en-GB"/>
            </w:rPr>
            <w:t>Great Eastern Railway Society Historical Collection</w:t>
          </w:r>
        </w:p>
        <w:p w:rsidR="00902E42" w:rsidRPr="00AD44A2" w:rsidRDefault="00902E42" w:rsidP="00DB7B9D">
          <w:pPr>
            <w:tabs>
              <w:tab w:val="center" w:pos="4513"/>
              <w:tab w:val="right" w:pos="9026"/>
            </w:tabs>
            <w:jc w:val="center"/>
            <w:rPr>
              <w:rFonts w:eastAsia="Calibri"/>
              <w:b/>
              <w:smallCaps/>
              <w:kern w:val="0"/>
              <w:sz w:val="28"/>
              <w:szCs w:val="28"/>
              <w:lang w:val="en-GB"/>
            </w:rPr>
          </w:pPr>
          <w:r w:rsidRPr="00AD44A2">
            <w:rPr>
              <w:rFonts w:eastAsia="Calibri"/>
              <w:b/>
              <w:smallCaps/>
              <w:color w:val="FFFFFF"/>
              <w:kern w:val="0"/>
              <w:sz w:val="28"/>
              <w:szCs w:val="28"/>
              <w:lang w:val="en-GB"/>
            </w:rPr>
            <w:t xml:space="preserve">Index: Section </w:t>
          </w:r>
          <w:r>
            <w:rPr>
              <w:rFonts w:eastAsia="Calibri"/>
              <w:b/>
              <w:smallCaps/>
              <w:color w:val="FFFFFF"/>
              <w:kern w:val="0"/>
              <w:sz w:val="28"/>
              <w:szCs w:val="28"/>
              <w:lang w:val="en-GB"/>
            </w:rPr>
            <w:t>5</w:t>
          </w:r>
          <w:r w:rsidRPr="00AD44A2">
            <w:rPr>
              <w:rFonts w:eastAsia="Calibri"/>
              <w:b/>
              <w:smallCaps/>
              <w:color w:val="FFFFFF"/>
              <w:kern w:val="0"/>
              <w:sz w:val="28"/>
              <w:szCs w:val="28"/>
              <w:lang w:val="en-GB"/>
            </w:rPr>
            <w:t>:</w:t>
          </w:r>
          <w:r>
            <w:rPr>
              <w:rFonts w:eastAsia="Calibri"/>
              <w:b/>
              <w:smallCaps/>
              <w:color w:val="FFFFFF"/>
              <w:kern w:val="0"/>
              <w:sz w:val="28"/>
              <w:szCs w:val="28"/>
              <w:lang w:val="en-GB"/>
            </w:rPr>
            <w:t xml:space="preserve"> </w:t>
          </w:r>
          <w:r>
            <w:rPr>
              <w:rFonts w:eastAsia="Calibri"/>
              <w:b/>
              <w:smallCaps/>
              <w:color w:val="FFFFFF"/>
              <w:kern w:val="0"/>
              <w:sz w:val="28"/>
              <w:szCs w:val="28"/>
              <w:lang w:val="en-GB"/>
            </w:rPr>
            <w:t>Periodicals</w:t>
          </w:r>
        </w:p>
      </w:tc>
      <w:tc>
        <w:tcPr>
          <w:tcW w:w="357" w:type="pct"/>
          <w:tcBorders>
            <w:top w:val="single" w:sz="18" w:space="0" w:color="0000FF"/>
            <w:left w:val="single" w:sz="18" w:space="0" w:color="0000FF"/>
            <w:bottom w:val="single" w:sz="18" w:space="0" w:color="0000FF"/>
            <w:right w:val="single" w:sz="4" w:space="0" w:color="auto"/>
          </w:tcBorders>
          <w:shd w:val="clear" w:color="auto" w:fill="auto"/>
          <w:vAlign w:val="center"/>
        </w:tcPr>
        <w:p w:rsidR="00902E42" w:rsidRPr="00AD44A2" w:rsidRDefault="00902E42" w:rsidP="00DB7B9D">
          <w:pPr>
            <w:tabs>
              <w:tab w:val="center" w:pos="4513"/>
              <w:tab w:val="right" w:pos="9026"/>
            </w:tabs>
            <w:jc w:val="right"/>
            <w:rPr>
              <w:rFonts w:eastAsia="Calibri"/>
              <w:b/>
              <w:kern w:val="0"/>
              <w:sz w:val="32"/>
              <w:szCs w:val="32"/>
              <w:lang w:val="en-GB"/>
            </w:rPr>
          </w:pPr>
          <w:r>
            <w:rPr>
              <w:rFonts w:eastAsia="Calibri"/>
              <w:b/>
              <w:kern w:val="0"/>
              <w:sz w:val="32"/>
              <w:szCs w:val="32"/>
              <w:lang w:val="en-GB"/>
            </w:rPr>
            <w:t>5</w:t>
          </w:r>
        </w:p>
      </w:tc>
      <w:tc>
        <w:tcPr>
          <w:tcW w:w="393" w:type="pct"/>
          <w:tcBorders>
            <w:top w:val="single" w:sz="18" w:space="0" w:color="0000FF"/>
            <w:left w:val="single" w:sz="4" w:space="0" w:color="auto"/>
            <w:bottom w:val="single" w:sz="18" w:space="0" w:color="0000FF"/>
            <w:right w:val="single" w:sz="18" w:space="0" w:color="0000FF"/>
          </w:tcBorders>
          <w:shd w:val="clear" w:color="auto" w:fill="auto"/>
          <w:vAlign w:val="center"/>
        </w:tcPr>
        <w:p w:rsidR="00902E42" w:rsidRPr="00AD44A2" w:rsidRDefault="00902E42" w:rsidP="00DB7B9D">
          <w:pPr>
            <w:tabs>
              <w:tab w:val="center" w:pos="4513"/>
              <w:tab w:val="right" w:pos="9026"/>
            </w:tabs>
            <w:rPr>
              <w:rFonts w:eastAsia="Calibri"/>
              <w:b/>
              <w:kern w:val="0"/>
              <w:sz w:val="32"/>
              <w:szCs w:val="32"/>
              <w:lang w:val="en-GB"/>
            </w:rPr>
          </w:pPr>
          <w:r w:rsidRPr="00AD44A2">
            <w:rPr>
              <w:rFonts w:eastAsia="Calibri"/>
              <w:b/>
              <w:kern w:val="0"/>
              <w:sz w:val="32"/>
              <w:szCs w:val="32"/>
              <w:lang w:val="en-GB"/>
            </w:rPr>
            <w:fldChar w:fldCharType="begin"/>
          </w:r>
          <w:r w:rsidRPr="00AD44A2">
            <w:rPr>
              <w:rFonts w:eastAsia="Calibri"/>
              <w:b/>
              <w:kern w:val="0"/>
              <w:sz w:val="32"/>
              <w:szCs w:val="32"/>
              <w:lang w:val="en-GB"/>
            </w:rPr>
            <w:instrText xml:space="preserve"> PAGE   \* MERGEFORMAT </w:instrText>
          </w:r>
          <w:r w:rsidRPr="00AD44A2">
            <w:rPr>
              <w:rFonts w:eastAsia="Calibri"/>
              <w:b/>
              <w:kern w:val="0"/>
              <w:sz w:val="32"/>
              <w:szCs w:val="32"/>
              <w:lang w:val="en-GB"/>
            </w:rPr>
            <w:fldChar w:fldCharType="separate"/>
          </w:r>
          <w:r w:rsidR="00587E84">
            <w:rPr>
              <w:rFonts w:eastAsia="Calibri"/>
              <w:b/>
              <w:noProof/>
              <w:kern w:val="0"/>
              <w:sz w:val="32"/>
              <w:szCs w:val="32"/>
              <w:lang w:val="en-GB"/>
            </w:rPr>
            <w:t>3</w:t>
          </w:r>
          <w:r w:rsidRPr="00AD44A2">
            <w:rPr>
              <w:rFonts w:eastAsia="Calibri"/>
              <w:b/>
              <w:kern w:val="0"/>
              <w:sz w:val="32"/>
              <w:szCs w:val="32"/>
              <w:lang w:val="en-GB"/>
            </w:rPr>
            <w:fldChar w:fldCharType="end"/>
          </w:r>
        </w:p>
      </w:tc>
    </w:tr>
  </w:tbl>
  <w:p w:rsidR="00296942" w:rsidRPr="00721284" w:rsidRDefault="00296942" w:rsidP="00902E42">
    <w:pPr>
      <w:pStyle w:val="Header"/>
      <w:tabs>
        <w:tab w:val="clear" w:pos="4320"/>
        <w:tab w:val="clear" w:pos="8640"/>
        <w:tab w:val="center" w:pos="4678"/>
        <w:tab w:val="right" w:pos="9072"/>
      </w:tabs>
      <w:ind w:right="-1"/>
      <w:rPr>
        <w:rFonts w:ascii="Copperplate Gothic Light" w:hAnsi="Copperplate Gothic Light"/>
        <w:b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E42" w:rsidRPr="0019731F" w:rsidRDefault="00902E42" w:rsidP="00902E42">
    <w:pPr>
      <w:pStyle w:val="Head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B0F0"/>
      <w:tabs>
        <w:tab w:val="clear" w:pos="4320"/>
        <w:tab w:val="clear" w:pos="8640"/>
        <w:tab w:val="center" w:pos="4678"/>
        <w:tab w:val="right" w:pos="9356"/>
      </w:tabs>
      <w:rPr>
        <w:b/>
        <w:smallCaps/>
        <w:color w:val="FFFFFF"/>
        <w:sz w:val="32"/>
        <w:szCs w:val="32"/>
      </w:rPr>
    </w:pPr>
    <w:r w:rsidRPr="0019731F">
      <w:rPr>
        <w:b/>
        <w:smallCaps/>
        <w:color w:val="FFFFFF"/>
        <w:sz w:val="32"/>
        <w:szCs w:val="32"/>
      </w:rPr>
      <w:tab/>
    </w:r>
    <w:r>
      <w:rPr>
        <w:b/>
        <w:smallCaps/>
        <w:color w:val="FFFFFF"/>
        <w:sz w:val="32"/>
        <w:szCs w:val="32"/>
      </w:rPr>
      <w:t>Section 5</w:t>
    </w:r>
    <w:r w:rsidRPr="0019731F">
      <w:rPr>
        <w:b/>
        <w:smallCaps/>
        <w:color w:val="FFFFFF"/>
        <w:sz w:val="32"/>
        <w:szCs w:val="32"/>
      </w:rPr>
      <w:t xml:space="preserve">: </w:t>
    </w:r>
    <w:r>
      <w:rPr>
        <w:b/>
        <w:smallCaps/>
        <w:color w:val="FFFFFF"/>
        <w:sz w:val="32"/>
        <w:szCs w:val="32"/>
      </w:rPr>
      <w:t>Periodicals</w:t>
    </w:r>
    <w:r w:rsidRPr="0019731F">
      <w:rPr>
        <w:b/>
        <w:smallCaps/>
        <w:color w:val="FFFFFF"/>
        <w:sz w:val="32"/>
        <w:szCs w:val="32"/>
      </w:rPr>
      <w:tab/>
    </w:r>
  </w:p>
  <w:p w:rsidR="00902E42" w:rsidRDefault="00902E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F"/>
    <w:rsid w:val="00085A3B"/>
    <w:rsid w:val="000B3DE5"/>
    <w:rsid w:val="00171F9A"/>
    <w:rsid w:val="001C681A"/>
    <w:rsid w:val="001F38BD"/>
    <w:rsid w:val="0026576B"/>
    <w:rsid w:val="00296942"/>
    <w:rsid w:val="002E4678"/>
    <w:rsid w:val="0035188D"/>
    <w:rsid w:val="003E21CE"/>
    <w:rsid w:val="00404394"/>
    <w:rsid w:val="00452625"/>
    <w:rsid w:val="005211B8"/>
    <w:rsid w:val="00587E84"/>
    <w:rsid w:val="006254AD"/>
    <w:rsid w:val="006324AB"/>
    <w:rsid w:val="00645C4F"/>
    <w:rsid w:val="00656132"/>
    <w:rsid w:val="006741F6"/>
    <w:rsid w:val="006C2ECA"/>
    <w:rsid w:val="00721284"/>
    <w:rsid w:val="00775702"/>
    <w:rsid w:val="00805AFC"/>
    <w:rsid w:val="0087398F"/>
    <w:rsid w:val="00902E42"/>
    <w:rsid w:val="00991A7A"/>
    <w:rsid w:val="00994488"/>
    <w:rsid w:val="009C7D95"/>
    <w:rsid w:val="00A24F2D"/>
    <w:rsid w:val="00AD29B4"/>
    <w:rsid w:val="00B00B4A"/>
    <w:rsid w:val="00C224F3"/>
    <w:rsid w:val="00C860F5"/>
    <w:rsid w:val="00CB49B6"/>
    <w:rsid w:val="00CB5E5F"/>
    <w:rsid w:val="00CE1767"/>
    <w:rsid w:val="00CE277C"/>
    <w:rsid w:val="00E25E9F"/>
    <w:rsid w:val="00E418C4"/>
    <w:rsid w:val="00E708A0"/>
    <w:rsid w:val="00F5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kern w:val="16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nor">
    <w:name w:val="Donor"/>
    <w:basedOn w:val="Normal"/>
    <w:next w:val="ItemSingle"/>
    <w:pPr>
      <w:tabs>
        <w:tab w:val="right" w:pos="9355"/>
      </w:tabs>
      <w:spacing w:line="360" w:lineRule="auto"/>
      <w:ind w:left="567"/>
    </w:pPr>
    <w:rPr>
      <w:b/>
      <w:sz w:val="18"/>
    </w:rPr>
  </w:style>
  <w:style w:type="paragraph" w:customStyle="1" w:styleId="ItemSingle">
    <w:name w:val="Item Single"/>
    <w:basedOn w:val="Normal"/>
    <w:next w:val="Donor"/>
    <w:autoRedefine/>
    <w:pPr>
      <w:tabs>
        <w:tab w:val="right" w:pos="9355"/>
      </w:tabs>
      <w:ind w:left="567" w:hanging="567"/>
    </w:pPr>
    <w:rPr>
      <w:b/>
      <w:color w:val="FF0000"/>
      <w:sz w:val="20"/>
    </w:rPr>
  </w:style>
  <w:style w:type="paragraph" w:customStyle="1" w:styleId="ItemMulti">
    <w:name w:val="Item Multi"/>
    <w:basedOn w:val="Normal"/>
    <w:autoRedefine/>
    <w:rsid w:val="00AD29B4"/>
    <w:pPr>
      <w:tabs>
        <w:tab w:val="right" w:pos="2127"/>
        <w:tab w:val="right" w:pos="3544"/>
        <w:tab w:val="left" w:pos="3686"/>
        <w:tab w:val="left" w:pos="4536"/>
        <w:tab w:val="left" w:pos="5387"/>
        <w:tab w:val="left" w:pos="5812"/>
        <w:tab w:val="left" w:pos="6096"/>
        <w:tab w:val="left" w:pos="6521"/>
        <w:tab w:val="right" w:pos="8080"/>
        <w:tab w:val="right" w:pos="8505"/>
      </w:tabs>
    </w:pPr>
    <w:rPr>
      <w:sz w:val="20"/>
    </w:rPr>
  </w:style>
  <w:style w:type="paragraph" w:customStyle="1" w:styleId="ItemNumbers">
    <w:name w:val="Item Numbers"/>
    <w:basedOn w:val="Normal"/>
    <w:next w:val="ItemSingle"/>
    <w:pPr>
      <w:tabs>
        <w:tab w:val="right" w:pos="9355"/>
      </w:tabs>
    </w:pPr>
    <w:rPr>
      <w:b/>
    </w:rPr>
  </w:style>
  <w:style w:type="paragraph" w:customStyle="1" w:styleId="SubGroup">
    <w:name w:val="SubGroup"/>
    <w:basedOn w:val="Heading1"/>
    <w:next w:val="Normal"/>
    <w:pPr>
      <w:spacing w:before="0"/>
    </w:pPr>
    <w:rPr>
      <w:rFonts w:ascii="Copperplate Gothic Light" w:hAnsi="Copperplate Gothic Light"/>
      <w:sz w:val="22"/>
      <w:lang w:val="en-GB"/>
    </w:rPr>
  </w:style>
  <w:style w:type="paragraph" w:customStyle="1" w:styleId="TTType">
    <w:name w:val="TT Type"/>
    <w:basedOn w:val="Heading1"/>
    <w:pPr>
      <w:spacing w:before="0" w:after="120"/>
    </w:pPr>
    <w:rPr>
      <w:rFonts w:ascii="Copperplate Gothic Bold" w:hAnsi="Copperplate Gothic Bold"/>
      <w:b w:val="0"/>
      <w:lang w:val="en-GB"/>
    </w:rPr>
  </w:style>
  <w:style w:type="paragraph" w:customStyle="1" w:styleId="Company">
    <w:name w:val="Company"/>
    <w:basedOn w:val="Heading1"/>
    <w:pPr>
      <w:spacing w:before="0" w:after="120"/>
    </w:pPr>
    <w:rPr>
      <w:rFonts w:ascii="Copperplate Gothic Bold" w:hAnsi="Copperplate Gothic Bold"/>
      <w:b w:val="0"/>
      <w:sz w:val="3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kern w:val="16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nor">
    <w:name w:val="Donor"/>
    <w:basedOn w:val="Normal"/>
    <w:next w:val="ItemSingle"/>
    <w:pPr>
      <w:tabs>
        <w:tab w:val="right" w:pos="9355"/>
      </w:tabs>
      <w:spacing w:line="360" w:lineRule="auto"/>
      <w:ind w:left="567"/>
    </w:pPr>
    <w:rPr>
      <w:b/>
      <w:sz w:val="18"/>
    </w:rPr>
  </w:style>
  <w:style w:type="paragraph" w:customStyle="1" w:styleId="ItemSingle">
    <w:name w:val="Item Single"/>
    <w:basedOn w:val="Normal"/>
    <w:next w:val="Donor"/>
    <w:autoRedefine/>
    <w:pPr>
      <w:tabs>
        <w:tab w:val="right" w:pos="9355"/>
      </w:tabs>
      <w:ind w:left="567" w:hanging="567"/>
    </w:pPr>
    <w:rPr>
      <w:b/>
      <w:color w:val="FF0000"/>
      <w:sz w:val="20"/>
    </w:rPr>
  </w:style>
  <w:style w:type="paragraph" w:customStyle="1" w:styleId="ItemMulti">
    <w:name w:val="Item Multi"/>
    <w:basedOn w:val="Normal"/>
    <w:autoRedefine/>
    <w:rsid w:val="00AD29B4"/>
    <w:pPr>
      <w:tabs>
        <w:tab w:val="right" w:pos="2127"/>
        <w:tab w:val="right" w:pos="3544"/>
        <w:tab w:val="left" w:pos="3686"/>
        <w:tab w:val="left" w:pos="4536"/>
        <w:tab w:val="left" w:pos="5387"/>
        <w:tab w:val="left" w:pos="5812"/>
        <w:tab w:val="left" w:pos="6096"/>
        <w:tab w:val="left" w:pos="6521"/>
        <w:tab w:val="right" w:pos="8080"/>
        <w:tab w:val="right" w:pos="8505"/>
      </w:tabs>
    </w:pPr>
    <w:rPr>
      <w:sz w:val="20"/>
    </w:rPr>
  </w:style>
  <w:style w:type="paragraph" w:customStyle="1" w:styleId="ItemNumbers">
    <w:name w:val="Item Numbers"/>
    <w:basedOn w:val="Normal"/>
    <w:next w:val="ItemSingle"/>
    <w:pPr>
      <w:tabs>
        <w:tab w:val="right" w:pos="9355"/>
      </w:tabs>
    </w:pPr>
    <w:rPr>
      <w:b/>
    </w:rPr>
  </w:style>
  <w:style w:type="paragraph" w:customStyle="1" w:styleId="SubGroup">
    <w:name w:val="SubGroup"/>
    <w:basedOn w:val="Heading1"/>
    <w:next w:val="Normal"/>
    <w:pPr>
      <w:spacing w:before="0"/>
    </w:pPr>
    <w:rPr>
      <w:rFonts w:ascii="Copperplate Gothic Light" w:hAnsi="Copperplate Gothic Light"/>
      <w:sz w:val="22"/>
      <w:lang w:val="en-GB"/>
    </w:rPr>
  </w:style>
  <w:style w:type="paragraph" w:customStyle="1" w:styleId="TTType">
    <w:name w:val="TT Type"/>
    <w:basedOn w:val="Heading1"/>
    <w:pPr>
      <w:spacing w:before="0" w:after="120"/>
    </w:pPr>
    <w:rPr>
      <w:rFonts w:ascii="Copperplate Gothic Bold" w:hAnsi="Copperplate Gothic Bold"/>
      <w:b w:val="0"/>
      <w:lang w:val="en-GB"/>
    </w:rPr>
  </w:style>
  <w:style w:type="paragraph" w:customStyle="1" w:styleId="Company">
    <w:name w:val="Company"/>
    <w:basedOn w:val="Heading1"/>
    <w:pPr>
      <w:spacing w:before="0" w:after="120"/>
    </w:pPr>
    <w:rPr>
      <w:rFonts w:ascii="Copperplate Gothic Bold" w:hAnsi="Copperplate Gothic Bold"/>
      <w:b w:val="0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890</Words>
  <Characters>4995</Characters>
  <Application>Microsoft Office Word</Application>
  <DocSecurity>0</DocSecurity>
  <Lines>454</Lines>
  <Paragraphs>392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</vt:lpstr>
    </vt:vector>
  </TitlesOfParts>
  <Company>Dell Computer Corporation</Company>
  <LinksUpToDate>false</LinksUpToDate>
  <CharactersWithSpaces>5493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subject/>
  <dc:creator>Preferred Customer</dc:creator>
  <cp:keywords/>
  <cp:lastModifiedBy>Lyn</cp:lastModifiedBy>
  <cp:revision>5</cp:revision>
  <cp:lastPrinted>2005-04-06T12:50:00Z</cp:lastPrinted>
  <dcterms:created xsi:type="dcterms:W3CDTF">2012-09-07T10:43:00Z</dcterms:created>
  <dcterms:modified xsi:type="dcterms:W3CDTF">2013-09-11T16:39:00Z</dcterms:modified>
</cp:coreProperties>
</file>